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6E" w:rsidRDefault="0023296E" w:rsidP="0023296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23296E" w:rsidRDefault="0023296E" w:rsidP="0023296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23296E" w:rsidRDefault="0023296E" w:rsidP="0023296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23296E" w:rsidRDefault="0023296E" w:rsidP="0023296E">
      <w:pPr>
        <w:pBdr>
          <w:top w:val="single" w:sz="4" w:space="1" w:color="auto"/>
          <w:left w:val="single" w:sz="4" w:space="4" w:color="auto"/>
          <w:bottom w:val="single" w:sz="4" w:space="1" w:color="auto"/>
          <w:right w:val="single" w:sz="4" w:space="4" w:color="auto"/>
        </w:pBdr>
      </w:pPr>
      <w:r>
        <w:rPr>
          <w:rFonts w:ascii="Times New Roman" w:hAnsi="Times New Roman" w:cs="Times New Roman"/>
          <w:sz w:val="24"/>
          <w:szCs w:val="24"/>
        </w:rPr>
        <w:t xml:space="preserve">                                                                                                                     30.04. 2019 г.  №4</w:t>
      </w:r>
    </w:p>
    <w:p w:rsidR="0023296E" w:rsidRDefault="0023296E" w:rsidP="0023296E">
      <w:pPr>
        <w:spacing w:after="0"/>
        <w:jc w:val="center"/>
        <w:rPr>
          <w:rFonts w:ascii="Arial" w:hAnsi="Arial" w:cs="Arial"/>
          <w:b/>
          <w:sz w:val="32"/>
          <w:szCs w:val="32"/>
        </w:rPr>
      </w:pPr>
    </w:p>
    <w:p w:rsidR="005F19B9" w:rsidRDefault="005F19B9" w:rsidP="0023296E">
      <w:pPr>
        <w:spacing w:after="0"/>
        <w:jc w:val="center"/>
        <w:rPr>
          <w:rFonts w:ascii="Times New Roman" w:hAnsi="Times New Roman" w:cs="Times New Roman"/>
          <w:b/>
          <w:sz w:val="16"/>
          <w:szCs w:val="16"/>
        </w:rPr>
        <w:sectPr w:rsidR="005F19B9">
          <w:pgSz w:w="11906" w:h="16838"/>
          <w:pgMar w:top="1134" w:right="850" w:bottom="1134" w:left="1701" w:header="708" w:footer="708" w:gutter="0"/>
          <w:cols w:space="708"/>
          <w:docGrid w:linePitch="360"/>
        </w:sectPr>
      </w:pPr>
    </w:p>
    <w:p w:rsidR="0023296E" w:rsidRPr="005F19B9" w:rsidRDefault="0023296E" w:rsidP="0023296E">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lastRenderedPageBreak/>
        <w:t>10.04.2019 г. №17</w:t>
      </w:r>
    </w:p>
    <w:p w:rsidR="0023296E" w:rsidRPr="005F19B9" w:rsidRDefault="0023296E" w:rsidP="0023296E">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РОССИЙСКАЯ ФЕДЕРАЦИЯ</w:t>
      </w:r>
    </w:p>
    <w:p w:rsidR="0023296E" w:rsidRPr="005F19B9" w:rsidRDefault="0023296E" w:rsidP="0023296E">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 xml:space="preserve">ИРКУТСКАЯ ОБЛАСТЬ </w:t>
      </w:r>
    </w:p>
    <w:p w:rsidR="0023296E" w:rsidRPr="005F19B9" w:rsidRDefault="0023296E" w:rsidP="0023296E">
      <w:pPr>
        <w:spacing w:after="0" w:line="240" w:lineRule="auto"/>
        <w:ind w:left="-284"/>
        <w:jc w:val="center"/>
        <w:rPr>
          <w:rFonts w:ascii="Times New Roman" w:hAnsi="Times New Roman" w:cs="Times New Roman"/>
          <w:b/>
          <w:sz w:val="16"/>
          <w:szCs w:val="16"/>
        </w:rPr>
      </w:pPr>
      <w:r w:rsidRPr="005F19B9">
        <w:rPr>
          <w:rFonts w:ascii="Times New Roman" w:hAnsi="Times New Roman" w:cs="Times New Roman"/>
          <w:b/>
          <w:sz w:val="16"/>
          <w:szCs w:val="16"/>
        </w:rPr>
        <w:t>МУНИЦИПАЛЬНОЕ ОБРАЗОВАНИЕ «БОХАНСКИЙ РАЙОН»</w:t>
      </w:r>
      <w:r w:rsidRPr="005F19B9">
        <w:rPr>
          <w:rFonts w:ascii="Times New Roman" w:hAnsi="Times New Roman" w:cs="Times New Roman"/>
          <w:b/>
          <w:sz w:val="16"/>
          <w:szCs w:val="16"/>
        </w:rPr>
        <w:br/>
        <w:t>МУНИЦИПАЛЬНОЕ ОБРАЗОВАНИЕ «ХОХОРСК»</w:t>
      </w:r>
    </w:p>
    <w:p w:rsidR="0023296E" w:rsidRPr="005F19B9" w:rsidRDefault="0023296E" w:rsidP="0023296E">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АДМИНИСТРАЦИЯ</w:t>
      </w:r>
    </w:p>
    <w:p w:rsidR="0023296E" w:rsidRPr="005F19B9" w:rsidRDefault="0023296E" w:rsidP="0023296E">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ПОСТАНОВЛЕНИЕ</w:t>
      </w:r>
    </w:p>
    <w:p w:rsidR="0023296E" w:rsidRPr="005F19B9" w:rsidRDefault="0023296E" w:rsidP="0023296E">
      <w:pPr>
        <w:rPr>
          <w:rFonts w:ascii="Times New Roman" w:hAnsi="Times New Roman" w:cs="Times New Roman"/>
          <w:sz w:val="16"/>
          <w:szCs w:val="16"/>
        </w:rPr>
      </w:pPr>
    </w:p>
    <w:tbl>
      <w:tblPr>
        <w:tblW w:w="0" w:type="auto"/>
        <w:jc w:val="center"/>
        <w:tblLook w:val="0000"/>
      </w:tblPr>
      <w:tblGrid>
        <w:gridCol w:w="4539"/>
      </w:tblGrid>
      <w:tr w:rsidR="0023296E" w:rsidRPr="005F19B9" w:rsidTr="001604BC">
        <w:trPr>
          <w:trHeight w:val="360"/>
          <w:jc w:val="center"/>
        </w:trPr>
        <w:tc>
          <w:tcPr>
            <w:tcW w:w="9028" w:type="dxa"/>
          </w:tcPr>
          <w:p w:rsidR="0023296E" w:rsidRPr="005F19B9" w:rsidRDefault="0023296E" w:rsidP="001604BC">
            <w:pPr>
              <w:pStyle w:val="a5"/>
              <w:jc w:val="center"/>
              <w:rPr>
                <w:rFonts w:ascii="Times New Roman" w:hAnsi="Times New Roman"/>
                <w:b/>
                <w:sz w:val="16"/>
                <w:szCs w:val="16"/>
              </w:rPr>
            </w:pPr>
            <w:r w:rsidRPr="005F19B9">
              <w:rPr>
                <w:rFonts w:ascii="Times New Roman" w:hAnsi="Times New Roman"/>
                <w:b/>
                <w:sz w:val="16"/>
                <w:szCs w:val="16"/>
              </w:rPr>
              <w:t>ОБ УСТАНОВЛЕНИИ НА ТЕРРИТОРИИ МУНИЦИПАЛЬНОГО ОБРАЗОВАНИЯ «ХОХОРСК» ОСОБОГО ПРОТИВОПОЖАРНОГО РЕЖИМА</w:t>
            </w:r>
          </w:p>
        </w:tc>
      </w:tr>
    </w:tbl>
    <w:p w:rsidR="0023296E" w:rsidRPr="005F19B9" w:rsidRDefault="0023296E" w:rsidP="0023296E">
      <w:pPr>
        <w:spacing w:after="0" w:line="240" w:lineRule="auto"/>
        <w:jc w:val="center"/>
        <w:rPr>
          <w:rFonts w:ascii="Times New Roman" w:hAnsi="Times New Roman" w:cs="Times New Roman"/>
          <w:b/>
          <w:sz w:val="16"/>
          <w:szCs w:val="16"/>
        </w:rPr>
      </w:pPr>
    </w:p>
    <w:tbl>
      <w:tblPr>
        <w:tblW w:w="0" w:type="auto"/>
        <w:jc w:val="center"/>
        <w:tblInd w:w="147" w:type="dxa"/>
        <w:tblLook w:val="0000"/>
      </w:tblPr>
      <w:tblGrid>
        <w:gridCol w:w="4392"/>
      </w:tblGrid>
      <w:tr w:rsidR="0023296E" w:rsidRPr="005F19B9" w:rsidTr="001604BC">
        <w:trPr>
          <w:trHeight w:val="360"/>
          <w:jc w:val="center"/>
        </w:trPr>
        <w:tc>
          <w:tcPr>
            <w:tcW w:w="9030" w:type="dxa"/>
          </w:tcPr>
          <w:p w:rsidR="0023296E" w:rsidRPr="005F19B9" w:rsidRDefault="0023296E" w:rsidP="001604BC">
            <w:pPr>
              <w:pStyle w:val="ConsPlusTitle"/>
              <w:ind w:firstLine="721"/>
              <w:jc w:val="both"/>
              <w:rPr>
                <w:rFonts w:ascii="Times New Roman" w:hAnsi="Times New Roman" w:cs="Times New Roman"/>
                <w:b w:val="0"/>
                <w:sz w:val="16"/>
                <w:szCs w:val="16"/>
              </w:rPr>
            </w:pPr>
            <w:proofErr w:type="gramStart"/>
            <w:r w:rsidRPr="005F19B9">
              <w:rPr>
                <w:rFonts w:ascii="Times New Roman" w:hAnsi="Times New Roman" w:cs="Times New Roman"/>
                <w:b w:val="0"/>
                <w:sz w:val="16"/>
                <w:szCs w:val="16"/>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w:t>
            </w:r>
            <w:r w:rsidRPr="005F19B9">
              <w:rPr>
                <w:rFonts w:ascii="Times New Roman" w:eastAsiaTheme="minorHAnsi" w:hAnsi="Times New Roman" w:cs="Times New Roman"/>
                <w:b w:val="0"/>
                <w:sz w:val="16"/>
                <w:szCs w:val="16"/>
              </w:rPr>
              <w:t>Хохорск</w:t>
            </w:r>
            <w:r w:rsidRPr="005F19B9">
              <w:rPr>
                <w:rFonts w:ascii="Times New Roman" w:hAnsi="Times New Roman" w:cs="Times New Roman"/>
                <w:b w:val="0"/>
                <w:sz w:val="16"/>
                <w:szCs w:val="16"/>
              </w:rPr>
              <w:t xml:space="preserve">», в соответствии со статьей 30 Федерального закона от </w:t>
            </w:r>
            <w:r w:rsidRPr="005F19B9">
              <w:rPr>
                <w:rFonts w:ascii="Times New Roman" w:eastAsiaTheme="minorHAnsi" w:hAnsi="Times New Roman" w:cs="Times New Roman"/>
                <w:b w:val="0"/>
                <w:sz w:val="16"/>
                <w:szCs w:val="16"/>
              </w:rPr>
              <w:t>21.12.1994 года №69-ФЗ «О пожарной безопасности», статьей 20 Закона Иркутской области от 07.10.2008 года № 78-оз «О пожарной безопасности в Иркутской области</w:t>
            </w:r>
            <w:proofErr w:type="gramEnd"/>
            <w:r w:rsidRPr="005F19B9">
              <w:rPr>
                <w:rFonts w:ascii="Times New Roman" w:eastAsiaTheme="minorHAnsi" w:hAnsi="Times New Roman" w:cs="Times New Roman"/>
                <w:b w:val="0"/>
                <w:sz w:val="16"/>
                <w:szCs w:val="16"/>
              </w:rPr>
              <w:t>», Постановлением Правительства Иркутской области от 02.04.2019 года № 277-пп «Об установлении на территории Иркутской области особого противопожарного режима», руководствуясь ст. 6 Устава муниципального образования «Хохорск»</w:t>
            </w:r>
            <w:r w:rsidRPr="005F19B9">
              <w:rPr>
                <w:rFonts w:ascii="Times New Roman" w:hAnsi="Times New Roman" w:cs="Times New Roman"/>
                <w:b w:val="0"/>
                <w:sz w:val="16"/>
                <w:szCs w:val="16"/>
              </w:rPr>
              <w:t>:</w:t>
            </w:r>
          </w:p>
          <w:p w:rsidR="0023296E" w:rsidRPr="005F19B9" w:rsidRDefault="0023296E" w:rsidP="001604BC">
            <w:pPr>
              <w:pStyle w:val="a5"/>
              <w:ind w:firstLine="721"/>
              <w:jc w:val="both"/>
              <w:rPr>
                <w:rFonts w:ascii="Times New Roman" w:hAnsi="Times New Roman"/>
                <w:sz w:val="16"/>
                <w:szCs w:val="16"/>
              </w:rPr>
            </w:pPr>
          </w:p>
          <w:p w:rsidR="0023296E" w:rsidRPr="005F19B9" w:rsidRDefault="0023296E" w:rsidP="001604BC">
            <w:pPr>
              <w:pStyle w:val="a5"/>
              <w:jc w:val="center"/>
              <w:rPr>
                <w:rFonts w:ascii="Times New Roman" w:hAnsi="Times New Roman"/>
                <w:sz w:val="16"/>
                <w:szCs w:val="16"/>
              </w:rPr>
            </w:pPr>
            <w:proofErr w:type="gramStart"/>
            <w:r w:rsidRPr="005F19B9">
              <w:rPr>
                <w:rFonts w:ascii="Times New Roman" w:hAnsi="Times New Roman"/>
                <w:b/>
                <w:sz w:val="16"/>
                <w:szCs w:val="16"/>
              </w:rPr>
              <w:t>П</w:t>
            </w:r>
            <w:proofErr w:type="gramEnd"/>
            <w:r w:rsidRPr="005F19B9">
              <w:rPr>
                <w:rFonts w:ascii="Times New Roman" w:hAnsi="Times New Roman"/>
                <w:b/>
                <w:sz w:val="16"/>
                <w:szCs w:val="16"/>
              </w:rPr>
              <w:t xml:space="preserve"> О С Т А Н О В Л Я ЕТ:</w:t>
            </w:r>
          </w:p>
          <w:p w:rsidR="0023296E" w:rsidRPr="005F19B9" w:rsidRDefault="0023296E" w:rsidP="001604BC">
            <w:pPr>
              <w:pStyle w:val="a5"/>
              <w:ind w:firstLine="721"/>
              <w:jc w:val="both"/>
              <w:rPr>
                <w:rFonts w:ascii="Times New Roman" w:hAnsi="Times New Roman"/>
                <w:sz w:val="16"/>
                <w:szCs w:val="16"/>
              </w:rPr>
            </w:pPr>
          </w:p>
          <w:p w:rsidR="0023296E" w:rsidRPr="005F19B9" w:rsidRDefault="0023296E" w:rsidP="001604BC">
            <w:pPr>
              <w:pStyle w:val="a5"/>
              <w:tabs>
                <w:tab w:val="left" w:pos="-130"/>
              </w:tabs>
              <w:ind w:left="12" w:firstLine="721"/>
              <w:jc w:val="both"/>
              <w:rPr>
                <w:rFonts w:ascii="Times New Roman" w:hAnsi="Times New Roman"/>
                <w:sz w:val="16"/>
                <w:szCs w:val="16"/>
              </w:rPr>
            </w:pPr>
            <w:r w:rsidRPr="005F19B9">
              <w:rPr>
                <w:rFonts w:ascii="Times New Roman" w:hAnsi="Times New Roman"/>
                <w:sz w:val="16"/>
                <w:szCs w:val="16"/>
              </w:rPr>
              <w:t>1.Установить на территории муниципального образования «</w:t>
            </w:r>
            <w:r w:rsidRPr="005F19B9">
              <w:rPr>
                <w:rFonts w:ascii="Times New Roman" w:eastAsiaTheme="minorHAnsi" w:hAnsi="Times New Roman"/>
                <w:sz w:val="16"/>
                <w:szCs w:val="16"/>
              </w:rPr>
              <w:t>Хохорск</w:t>
            </w:r>
            <w:r w:rsidRPr="005F19B9">
              <w:rPr>
                <w:rFonts w:ascii="Times New Roman" w:hAnsi="Times New Roman"/>
                <w:sz w:val="16"/>
                <w:szCs w:val="16"/>
              </w:rPr>
              <w:t>» с 08.00 часов 10 апреля 2019 года до 08.00 часов 15 июня 2019 года особый противопожарный режим.</w:t>
            </w:r>
          </w:p>
          <w:p w:rsidR="0023296E" w:rsidRPr="005F19B9" w:rsidRDefault="0023296E" w:rsidP="001604BC">
            <w:pPr>
              <w:pStyle w:val="a5"/>
              <w:tabs>
                <w:tab w:val="left" w:pos="-130"/>
              </w:tabs>
              <w:ind w:left="12" w:firstLine="721"/>
              <w:jc w:val="both"/>
              <w:rPr>
                <w:rFonts w:ascii="Times New Roman" w:hAnsi="Times New Roman"/>
                <w:color w:val="000000"/>
                <w:spacing w:val="2"/>
                <w:sz w:val="16"/>
                <w:szCs w:val="16"/>
              </w:rPr>
            </w:pPr>
            <w:r w:rsidRPr="005F19B9">
              <w:rPr>
                <w:rFonts w:ascii="Times New Roman" w:hAnsi="Times New Roman"/>
                <w:sz w:val="16"/>
                <w:szCs w:val="16"/>
              </w:rPr>
              <w:t>2.Создать на территории муниципального образования «</w:t>
            </w:r>
            <w:r w:rsidRPr="005F19B9">
              <w:rPr>
                <w:rFonts w:ascii="Times New Roman" w:eastAsiaTheme="minorHAnsi" w:hAnsi="Times New Roman"/>
                <w:sz w:val="16"/>
                <w:szCs w:val="16"/>
              </w:rPr>
              <w:t>Хохорск</w:t>
            </w:r>
            <w:r w:rsidRPr="005F19B9">
              <w:rPr>
                <w:rFonts w:ascii="Times New Roman" w:hAnsi="Times New Roman"/>
                <w:sz w:val="16"/>
                <w:szCs w:val="16"/>
              </w:rPr>
              <w:t xml:space="preserve">» постоянно действующий оперативный штаб по координации действий </w:t>
            </w:r>
            <w:r w:rsidRPr="005F19B9">
              <w:rPr>
                <w:rStyle w:val="FontStyle23"/>
                <w:rFonts w:eastAsia="DejaVu Sans"/>
                <w:sz w:val="16"/>
                <w:szCs w:val="16"/>
              </w:rPr>
              <w:t xml:space="preserve">сил и средств муниципального </w:t>
            </w:r>
            <w:proofErr w:type="gramStart"/>
            <w:r w:rsidRPr="005F19B9">
              <w:rPr>
                <w:rStyle w:val="FontStyle23"/>
                <w:rFonts w:eastAsia="DejaVu Sans"/>
                <w:sz w:val="16"/>
                <w:szCs w:val="16"/>
              </w:rPr>
              <w:t>звена территориальной подсистемы Иркутской области единой государственной системы предупреждения</w:t>
            </w:r>
            <w:proofErr w:type="gramEnd"/>
            <w:r w:rsidRPr="005F19B9">
              <w:rPr>
                <w:rStyle w:val="FontStyle23"/>
                <w:rFonts w:eastAsia="DejaVu Sans"/>
                <w:sz w:val="16"/>
                <w:szCs w:val="16"/>
              </w:rPr>
              <w:t xml:space="preserve"> и ликвидации чрезвычайных ситуаций</w:t>
            </w:r>
            <w:r w:rsidRPr="005F19B9">
              <w:rPr>
                <w:rFonts w:ascii="Times New Roman" w:hAnsi="Times New Roman"/>
                <w:sz w:val="16"/>
                <w:szCs w:val="16"/>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5F19B9">
              <w:rPr>
                <w:rFonts w:ascii="Times New Roman" w:hAnsi="Times New Roman"/>
                <w:color w:val="000000"/>
                <w:spacing w:val="2"/>
                <w:sz w:val="16"/>
                <w:szCs w:val="16"/>
              </w:rPr>
              <w:t xml:space="preserve"> (Приложение).</w:t>
            </w:r>
          </w:p>
          <w:p w:rsidR="0023296E" w:rsidRPr="005F19B9" w:rsidRDefault="0023296E" w:rsidP="001604BC">
            <w:pPr>
              <w:pStyle w:val="a5"/>
              <w:tabs>
                <w:tab w:val="left" w:pos="-130"/>
              </w:tabs>
              <w:ind w:left="12" w:firstLine="721"/>
              <w:jc w:val="both"/>
              <w:rPr>
                <w:rFonts w:ascii="Times New Roman" w:hAnsi="Times New Roman"/>
                <w:sz w:val="16"/>
                <w:szCs w:val="16"/>
              </w:rPr>
            </w:pPr>
            <w:r w:rsidRPr="005F19B9">
              <w:rPr>
                <w:rFonts w:ascii="Times New Roman" w:hAnsi="Times New Roman"/>
                <w:sz w:val="16"/>
                <w:szCs w:val="16"/>
              </w:rPr>
              <w:t>3.На период действия особого противопожарного режима на территории МО «</w:t>
            </w:r>
            <w:r w:rsidRPr="005F19B9">
              <w:rPr>
                <w:rFonts w:ascii="Times New Roman" w:eastAsiaTheme="minorHAnsi" w:hAnsi="Times New Roman"/>
                <w:sz w:val="16"/>
                <w:szCs w:val="16"/>
              </w:rPr>
              <w:t>Хохорск</w:t>
            </w:r>
            <w:r w:rsidRPr="005F19B9">
              <w:rPr>
                <w:rFonts w:ascii="Times New Roman" w:hAnsi="Times New Roman"/>
                <w:sz w:val="16"/>
                <w:szCs w:val="16"/>
              </w:rPr>
              <w:t>» устанавливаются дополнительные требования пожарной безопасности, включающие в себя:</w:t>
            </w:r>
          </w:p>
          <w:p w:rsidR="0023296E" w:rsidRPr="005F19B9" w:rsidRDefault="0023296E" w:rsidP="001604BC">
            <w:pPr>
              <w:pStyle w:val="a5"/>
              <w:tabs>
                <w:tab w:val="left" w:pos="-130"/>
              </w:tabs>
              <w:ind w:left="12" w:firstLine="721"/>
              <w:jc w:val="both"/>
              <w:rPr>
                <w:rFonts w:ascii="Times New Roman" w:hAnsi="Times New Roman"/>
                <w:sz w:val="16"/>
                <w:szCs w:val="16"/>
              </w:rPr>
            </w:pPr>
            <w:proofErr w:type="gramStart"/>
            <w:r w:rsidRPr="005F19B9">
              <w:rPr>
                <w:rFonts w:ascii="Times New Roman" w:hAnsi="Times New Roman"/>
                <w:sz w:val="16"/>
                <w:szCs w:val="16"/>
              </w:rPr>
              <w:t xml:space="preserve">3.1.запрет на посещение гражданами лесов при наступлении </w:t>
            </w:r>
            <w:r w:rsidRPr="005F19B9">
              <w:rPr>
                <w:rFonts w:ascii="Times New Roman" w:hAnsi="Times New Roman"/>
                <w:sz w:val="16"/>
                <w:szCs w:val="16"/>
                <w:lang w:val="en-US"/>
              </w:rPr>
              <w:t>III</w:t>
            </w:r>
            <w:r w:rsidRPr="005F19B9">
              <w:rPr>
                <w:rFonts w:ascii="Times New Roman" w:hAnsi="Times New Roman"/>
                <w:sz w:val="16"/>
                <w:szCs w:val="16"/>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w:t>
            </w:r>
            <w:r w:rsidRPr="005F19B9">
              <w:rPr>
                <w:rFonts w:ascii="Times New Roman" w:hAnsi="Times New Roman"/>
                <w:sz w:val="16"/>
                <w:szCs w:val="16"/>
              </w:rPr>
              <w:lastRenderedPageBreak/>
              <w:t>оздоровительные учреждения, туристические базы, осуществлением мониторинга пожарной</w:t>
            </w:r>
            <w:proofErr w:type="gramEnd"/>
            <w:r w:rsidRPr="005F19B9">
              <w:rPr>
                <w:rFonts w:ascii="Times New Roman" w:hAnsi="Times New Roman"/>
                <w:sz w:val="16"/>
                <w:szCs w:val="16"/>
              </w:rPr>
              <w:t xml:space="preserve"> опасности в лесах и лесных пожаров;</w:t>
            </w:r>
          </w:p>
          <w:p w:rsidR="0023296E" w:rsidRPr="005F19B9" w:rsidRDefault="0023296E" w:rsidP="001604BC">
            <w:pPr>
              <w:pStyle w:val="a5"/>
              <w:tabs>
                <w:tab w:val="left" w:pos="-130"/>
              </w:tabs>
              <w:ind w:left="12" w:firstLine="721"/>
              <w:jc w:val="both"/>
              <w:rPr>
                <w:rFonts w:ascii="Times New Roman" w:hAnsi="Times New Roman"/>
                <w:sz w:val="16"/>
                <w:szCs w:val="16"/>
              </w:rPr>
            </w:pPr>
            <w:proofErr w:type="gramStart"/>
            <w:r w:rsidRPr="005F19B9">
              <w:rPr>
                <w:rFonts w:ascii="Times New Roman" w:hAnsi="Times New Roman"/>
                <w:sz w:val="16"/>
                <w:szCs w:val="16"/>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w:t>
            </w:r>
            <w:proofErr w:type="gramEnd"/>
            <w:r w:rsidRPr="005F19B9">
              <w:rPr>
                <w:rFonts w:ascii="Times New Roman" w:hAnsi="Times New Roman"/>
                <w:sz w:val="16"/>
                <w:szCs w:val="16"/>
              </w:rPr>
              <w:t xml:space="preserve">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23296E" w:rsidRPr="005F19B9" w:rsidRDefault="0023296E" w:rsidP="001604BC">
            <w:pPr>
              <w:pStyle w:val="a5"/>
              <w:tabs>
                <w:tab w:val="left" w:pos="-289"/>
                <w:tab w:val="left" w:pos="-130"/>
                <w:tab w:val="left" w:pos="1099"/>
              </w:tabs>
              <w:ind w:left="12" w:firstLine="721"/>
              <w:jc w:val="both"/>
              <w:rPr>
                <w:rFonts w:ascii="Times New Roman" w:hAnsi="Times New Roman"/>
                <w:color w:val="000000"/>
                <w:spacing w:val="-1"/>
                <w:sz w:val="16"/>
                <w:szCs w:val="16"/>
              </w:rPr>
            </w:pPr>
            <w:r w:rsidRPr="005F19B9">
              <w:rPr>
                <w:rFonts w:ascii="Times New Roman" w:hAnsi="Times New Roman"/>
                <w:color w:val="000000"/>
                <w:spacing w:val="-1"/>
                <w:sz w:val="16"/>
                <w:szCs w:val="16"/>
              </w:rPr>
              <w:t>3.3.принятие мер, препятствующих распространению лесных и иных пожаров вне границ населенных пунктов на земли населенных пунктов;</w:t>
            </w:r>
          </w:p>
          <w:p w:rsidR="0023296E" w:rsidRPr="005F19B9" w:rsidRDefault="0023296E" w:rsidP="001604BC">
            <w:pPr>
              <w:pStyle w:val="a5"/>
              <w:tabs>
                <w:tab w:val="left" w:pos="-289"/>
                <w:tab w:val="left" w:pos="-130"/>
                <w:tab w:val="left" w:pos="1099"/>
              </w:tabs>
              <w:ind w:left="12" w:firstLine="721"/>
              <w:jc w:val="both"/>
              <w:rPr>
                <w:rFonts w:ascii="Times New Roman" w:hAnsi="Times New Roman"/>
                <w:color w:val="000000"/>
                <w:spacing w:val="-1"/>
                <w:sz w:val="16"/>
                <w:szCs w:val="16"/>
              </w:rPr>
            </w:pPr>
            <w:r w:rsidRPr="005F19B9">
              <w:rPr>
                <w:rFonts w:ascii="Times New Roman" w:hAnsi="Times New Roman"/>
                <w:color w:val="000000"/>
                <w:spacing w:val="-1"/>
                <w:sz w:val="16"/>
                <w:szCs w:val="16"/>
              </w:rPr>
              <w:t>3.4.</w:t>
            </w:r>
            <w:r w:rsidRPr="005F19B9">
              <w:rPr>
                <w:rStyle w:val="FontStyle23"/>
                <w:rFonts w:eastAsia="DejaVu Sans"/>
                <w:sz w:val="16"/>
                <w:szCs w:val="16"/>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23296E" w:rsidRPr="005F19B9" w:rsidRDefault="0023296E" w:rsidP="001604BC">
            <w:pPr>
              <w:pStyle w:val="a5"/>
              <w:tabs>
                <w:tab w:val="left" w:pos="-839"/>
                <w:tab w:val="left" w:pos="-289"/>
                <w:tab w:val="left" w:pos="1099"/>
              </w:tabs>
              <w:ind w:left="12" w:firstLine="721"/>
              <w:jc w:val="both"/>
              <w:rPr>
                <w:rStyle w:val="FontStyle23"/>
                <w:rFonts w:eastAsia="DejaVu Sans"/>
                <w:sz w:val="16"/>
                <w:szCs w:val="16"/>
              </w:rPr>
            </w:pPr>
            <w:r w:rsidRPr="005F19B9">
              <w:rPr>
                <w:rFonts w:ascii="Times New Roman" w:hAnsi="Times New Roman"/>
                <w:color w:val="000000"/>
                <w:spacing w:val="-1"/>
                <w:sz w:val="16"/>
                <w:szCs w:val="16"/>
              </w:rPr>
              <w:t>3.5.</w:t>
            </w:r>
            <w:r w:rsidRPr="005F19B9">
              <w:rPr>
                <w:rStyle w:val="FontStyle23"/>
                <w:rFonts w:eastAsia="DejaVu Sans"/>
                <w:sz w:val="16"/>
                <w:szCs w:val="16"/>
              </w:rPr>
              <w:t>усиление охраны объектов, непосредственно обеспечивающих жизнедеятельность населения;</w:t>
            </w:r>
          </w:p>
          <w:p w:rsidR="0023296E" w:rsidRPr="005F19B9" w:rsidRDefault="0023296E" w:rsidP="001604BC">
            <w:pPr>
              <w:pStyle w:val="a5"/>
              <w:tabs>
                <w:tab w:val="left" w:pos="-839"/>
                <w:tab w:val="left" w:pos="-289"/>
                <w:tab w:val="left" w:pos="1099"/>
              </w:tabs>
              <w:ind w:left="12" w:firstLine="721"/>
              <w:jc w:val="both"/>
              <w:rPr>
                <w:rStyle w:val="FontStyle23"/>
                <w:rFonts w:eastAsia="DejaVu Sans"/>
                <w:sz w:val="16"/>
                <w:szCs w:val="16"/>
              </w:rPr>
            </w:pPr>
            <w:r w:rsidRPr="005F19B9">
              <w:rPr>
                <w:rStyle w:val="FontStyle23"/>
                <w:rFonts w:eastAsia="DejaVu Sans"/>
                <w:sz w:val="16"/>
                <w:szCs w:val="16"/>
              </w:rPr>
              <w:t>3.6.усиление охраны общественного порядка;</w:t>
            </w:r>
          </w:p>
          <w:p w:rsidR="0023296E" w:rsidRPr="005F19B9" w:rsidRDefault="0023296E" w:rsidP="001604BC">
            <w:pPr>
              <w:pStyle w:val="a5"/>
              <w:tabs>
                <w:tab w:val="left" w:pos="-839"/>
                <w:tab w:val="left" w:pos="-289"/>
                <w:tab w:val="left" w:pos="1099"/>
              </w:tabs>
              <w:ind w:left="12" w:firstLine="721"/>
              <w:jc w:val="both"/>
              <w:rPr>
                <w:rFonts w:ascii="Times New Roman" w:hAnsi="Times New Roman"/>
                <w:color w:val="000000"/>
                <w:spacing w:val="-1"/>
                <w:sz w:val="16"/>
                <w:szCs w:val="16"/>
              </w:rPr>
            </w:pPr>
            <w:r w:rsidRPr="005F19B9">
              <w:rPr>
                <w:rStyle w:val="FontStyle23"/>
                <w:rFonts w:eastAsia="DejaVu Sans"/>
                <w:sz w:val="16"/>
                <w:szCs w:val="16"/>
              </w:rPr>
              <w:t>3.7.</w:t>
            </w:r>
            <w:r w:rsidRPr="005F19B9">
              <w:rPr>
                <w:rStyle w:val="22"/>
                <w:rFonts w:ascii="Times New Roman" w:hAnsi="Times New Roman"/>
                <w:sz w:val="16"/>
                <w:szCs w:val="16"/>
              </w:rPr>
              <w:t xml:space="preserve"> </w:t>
            </w:r>
            <w:r w:rsidRPr="005F19B9">
              <w:rPr>
                <w:rStyle w:val="FontStyle23"/>
                <w:rFonts w:eastAsia="DejaVu Sans"/>
                <w:sz w:val="16"/>
                <w:szCs w:val="16"/>
              </w:rPr>
              <w:t>усиление федерального государственного пожарного надзора за соблюдением требований пожарной безопасности;</w:t>
            </w:r>
          </w:p>
          <w:p w:rsidR="0023296E" w:rsidRPr="005F19B9" w:rsidRDefault="0023296E" w:rsidP="001604BC">
            <w:pPr>
              <w:pStyle w:val="a5"/>
              <w:tabs>
                <w:tab w:val="left" w:pos="-839"/>
                <w:tab w:val="left" w:pos="-289"/>
                <w:tab w:val="left" w:pos="1099"/>
              </w:tabs>
              <w:ind w:left="12" w:firstLine="721"/>
              <w:jc w:val="both"/>
              <w:rPr>
                <w:rFonts w:ascii="Times New Roman" w:hAnsi="Times New Roman"/>
                <w:color w:val="000000"/>
                <w:spacing w:val="-1"/>
                <w:sz w:val="16"/>
                <w:szCs w:val="16"/>
              </w:rPr>
            </w:pPr>
            <w:r w:rsidRPr="005F19B9">
              <w:rPr>
                <w:rFonts w:ascii="Times New Roman" w:hAnsi="Times New Roman"/>
                <w:color w:val="000000"/>
                <w:spacing w:val="-1"/>
                <w:sz w:val="16"/>
                <w:szCs w:val="16"/>
              </w:rPr>
              <w:t>3.8.</w:t>
            </w:r>
            <w:r w:rsidRPr="005F19B9">
              <w:rPr>
                <w:rStyle w:val="FontStyle23"/>
                <w:rFonts w:eastAsia="DejaVu Sans"/>
                <w:sz w:val="16"/>
                <w:szCs w:val="16"/>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23296E" w:rsidRPr="005F19B9" w:rsidRDefault="0023296E" w:rsidP="001604BC">
            <w:pPr>
              <w:pStyle w:val="Style7"/>
              <w:widowControl/>
              <w:tabs>
                <w:tab w:val="left" w:pos="-839"/>
                <w:tab w:val="left" w:pos="1080"/>
              </w:tabs>
              <w:spacing w:line="240" w:lineRule="auto"/>
              <w:ind w:left="12" w:right="10" w:firstLine="721"/>
              <w:rPr>
                <w:rStyle w:val="FontStyle23"/>
                <w:sz w:val="16"/>
                <w:szCs w:val="16"/>
              </w:rPr>
            </w:pPr>
            <w:r w:rsidRPr="005F19B9">
              <w:rPr>
                <w:color w:val="000000"/>
                <w:spacing w:val="-1"/>
                <w:sz w:val="16"/>
                <w:szCs w:val="16"/>
              </w:rPr>
              <w:t>3.9.</w:t>
            </w:r>
            <w:r w:rsidRPr="005F19B9">
              <w:rPr>
                <w:rStyle w:val="FontStyle23"/>
                <w:sz w:val="16"/>
                <w:szCs w:val="16"/>
              </w:rPr>
              <w:t>функционирование комиссии по предупреждению и ликвидации чрезвычайных ситуаций и обеспечению пожарной безопасности МО «</w:t>
            </w:r>
            <w:r w:rsidRPr="005F19B9">
              <w:rPr>
                <w:rFonts w:eastAsiaTheme="minorHAnsi"/>
                <w:sz w:val="16"/>
                <w:szCs w:val="16"/>
              </w:rPr>
              <w:t>Хохорск</w:t>
            </w:r>
            <w:r w:rsidRPr="005F19B9">
              <w:rPr>
                <w:rStyle w:val="FontStyle23"/>
                <w:sz w:val="16"/>
                <w:szCs w:val="16"/>
              </w:rPr>
              <w:t>»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w:t>
            </w:r>
            <w:proofErr w:type="spellStart"/>
            <w:r w:rsidRPr="005F19B9">
              <w:rPr>
                <w:rStyle w:val="FontStyle23"/>
                <w:sz w:val="16"/>
                <w:szCs w:val="16"/>
              </w:rPr>
              <w:t>Боханский</w:t>
            </w:r>
            <w:proofErr w:type="spellEnd"/>
            <w:r w:rsidRPr="005F19B9">
              <w:rPr>
                <w:rStyle w:val="FontStyle23"/>
                <w:sz w:val="16"/>
                <w:szCs w:val="16"/>
              </w:rPr>
              <w:t>»,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w:t>
            </w:r>
            <w:proofErr w:type="gramStart"/>
            <w:r w:rsidRPr="005F19B9">
              <w:rPr>
                <w:rStyle w:val="FontStyle23"/>
                <w:sz w:val="16"/>
                <w:szCs w:val="16"/>
              </w:rPr>
              <w:t>Сельская</w:t>
            </w:r>
            <w:proofErr w:type="gramEnd"/>
            <w:r w:rsidRPr="005F19B9">
              <w:rPr>
                <w:rStyle w:val="FontStyle23"/>
                <w:sz w:val="16"/>
                <w:szCs w:val="16"/>
              </w:rPr>
              <w:t xml:space="preserve"> правда», газета «Муниципальный вестник»), добровольной пожарной дружины,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23296E" w:rsidRPr="005F19B9" w:rsidRDefault="0023296E" w:rsidP="001604BC">
            <w:pPr>
              <w:pStyle w:val="Style10"/>
              <w:widowControl/>
              <w:tabs>
                <w:tab w:val="left" w:pos="-839"/>
                <w:tab w:val="left" w:pos="1181"/>
              </w:tabs>
              <w:ind w:left="12" w:firstLine="721"/>
              <w:jc w:val="both"/>
              <w:rPr>
                <w:rStyle w:val="FontStyle23"/>
                <w:sz w:val="16"/>
                <w:szCs w:val="16"/>
              </w:rPr>
            </w:pPr>
            <w:r w:rsidRPr="005F19B9">
              <w:rPr>
                <w:rStyle w:val="FontStyle23"/>
                <w:sz w:val="16"/>
                <w:szCs w:val="16"/>
              </w:rPr>
              <w:t>3.10.функционирование постоянно действующего оперативного штаба;</w:t>
            </w:r>
          </w:p>
          <w:p w:rsidR="0023296E" w:rsidRPr="005F19B9" w:rsidRDefault="0023296E" w:rsidP="001604BC">
            <w:pPr>
              <w:pStyle w:val="a5"/>
              <w:tabs>
                <w:tab w:val="left" w:pos="-839"/>
              </w:tabs>
              <w:ind w:left="12" w:firstLine="721"/>
              <w:jc w:val="both"/>
              <w:rPr>
                <w:rStyle w:val="FontStyle23"/>
                <w:rFonts w:eastAsia="DejaVu Sans"/>
                <w:sz w:val="16"/>
                <w:szCs w:val="16"/>
              </w:rPr>
            </w:pPr>
            <w:r w:rsidRPr="005F19B9">
              <w:rPr>
                <w:rStyle w:val="FontStyle23"/>
                <w:sz w:val="16"/>
                <w:szCs w:val="16"/>
              </w:rPr>
              <w:t>3.</w:t>
            </w:r>
            <w:r w:rsidRPr="005F19B9">
              <w:rPr>
                <w:rStyle w:val="FontStyle23"/>
                <w:rFonts w:eastAsia="DejaVu Sans"/>
                <w:sz w:val="16"/>
                <w:szCs w:val="16"/>
              </w:rPr>
              <w:t>11</w:t>
            </w:r>
            <w:r w:rsidRPr="005F19B9">
              <w:rPr>
                <w:rStyle w:val="FontStyle23"/>
                <w:sz w:val="16"/>
                <w:szCs w:val="16"/>
              </w:rPr>
              <w:t xml:space="preserve">.проведение проверки и </w:t>
            </w:r>
            <w:r w:rsidRPr="005F19B9">
              <w:rPr>
                <w:rStyle w:val="FontStyle23"/>
                <w:rFonts w:eastAsia="DejaVu Sans"/>
                <w:sz w:val="16"/>
                <w:szCs w:val="16"/>
              </w:rPr>
              <w:t xml:space="preserve">обеспечение готовности к своевременному реагированию сил и средств </w:t>
            </w:r>
            <w:r w:rsidRPr="005F19B9">
              <w:rPr>
                <w:rStyle w:val="FontStyle23"/>
                <w:rFonts w:eastAsia="DejaVu Sans"/>
                <w:sz w:val="16"/>
                <w:szCs w:val="16"/>
              </w:rPr>
              <w:lastRenderedPageBreak/>
              <w:t xml:space="preserve">муниципального </w:t>
            </w:r>
            <w:proofErr w:type="gramStart"/>
            <w:r w:rsidRPr="005F19B9">
              <w:rPr>
                <w:rStyle w:val="FontStyle23"/>
                <w:rFonts w:eastAsia="DejaVu Sans"/>
                <w:sz w:val="16"/>
                <w:szCs w:val="16"/>
              </w:rPr>
              <w:t>звена территориальной подсистемы Иркутской области единой государственной системы предупреждения</w:t>
            </w:r>
            <w:proofErr w:type="gramEnd"/>
            <w:r w:rsidRPr="005F19B9">
              <w:rPr>
                <w:rStyle w:val="FontStyle23"/>
                <w:rFonts w:eastAsia="DejaVu Sans"/>
                <w:sz w:val="16"/>
                <w:szCs w:val="16"/>
              </w:rPr>
              <w:t xml:space="preserve"> и ликвидации чрезвычайных ситуаций на чрезвычайные ситуации, связанные с пожарами;</w:t>
            </w:r>
          </w:p>
          <w:p w:rsidR="0023296E" w:rsidRPr="005F19B9" w:rsidRDefault="0023296E" w:rsidP="001604BC">
            <w:pPr>
              <w:pStyle w:val="a5"/>
              <w:tabs>
                <w:tab w:val="left" w:pos="-839"/>
              </w:tabs>
              <w:ind w:left="12" w:firstLine="721"/>
              <w:jc w:val="both"/>
              <w:rPr>
                <w:rStyle w:val="FontStyle23"/>
                <w:rFonts w:eastAsia="DejaVu Sans"/>
                <w:sz w:val="16"/>
                <w:szCs w:val="16"/>
              </w:rPr>
            </w:pPr>
            <w:r w:rsidRPr="005F19B9">
              <w:rPr>
                <w:rStyle w:val="FontStyle23"/>
                <w:rFonts w:eastAsia="DejaVu Sans"/>
                <w:sz w:val="16"/>
                <w:szCs w:val="16"/>
              </w:rPr>
              <w:t>3.12.проведение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23296E" w:rsidRPr="005F19B9" w:rsidRDefault="0023296E" w:rsidP="001604BC">
            <w:pPr>
              <w:pStyle w:val="a5"/>
              <w:tabs>
                <w:tab w:val="left" w:pos="-839"/>
                <w:tab w:val="left" w:pos="-130"/>
              </w:tabs>
              <w:ind w:left="12" w:firstLine="721"/>
              <w:jc w:val="both"/>
              <w:rPr>
                <w:rFonts w:ascii="Times New Roman" w:hAnsi="Times New Roman"/>
                <w:color w:val="000000"/>
                <w:spacing w:val="-1"/>
                <w:sz w:val="16"/>
                <w:szCs w:val="16"/>
              </w:rPr>
            </w:pPr>
            <w:r w:rsidRPr="005F19B9">
              <w:rPr>
                <w:rStyle w:val="FontStyle23"/>
                <w:rFonts w:eastAsia="DejaVu Sans"/>
                <w:sz w:val="16"/>
                <w:szCs w:val="16"/>
              </w:rPr>
              <w:t>3.13.обеспечение готовности систем связи и оповещения населения в случае возникновения чрезвычайной ситуации;</w:t>
            </w:r>
          </w:p>
          <w:p w:rsidR="0023296E" w:rsidRPr="005F19B9" w:rsidRDefault="0023296E" w:rsidP="001604BC">
            <w:pPr>
              <w:pStyle w:val="a5"/>
              <w:tabs>
                <w:tab w:val="left" w:pos="-289"/>
                <w:tab w:val="left" w:pos="-130"/>
                <w:tab w:val="left" w:pos="1099"/>
              </w:tabs>
              <w:ind w:left="12" w:firstLine="721"/>
              <w:jc w:val="both"/>
              <w:rPr>
                <w:rFonts w:ascii="Times New Roman" w:hAnsi="Times New Roman"/>
                <w:color w:val="000000"/>
                <w:spacing w:val="-1"/>
                <w:sz w:val="16"/>
                <w:szCs w:val="16"/>
              </w:rPr>
            </w:pPr>
            <w:r w:rsidRPr="005F19B9">
              <w:rPr>
                <w:rFonts w:ascii="Times New Roman" w:hAnsi="Times New Roman"/>
                <w:color w:val="000000"/>
                <w:spacing w:val="-1"/>
                <w:sz w:val="16"/>
                <w:szCs w:val="16"/>
              </w:rPr>
              <w:t>3.14.</w:t>
            </w:r>
            <w:r w:rsidRPr="005F19B9">
              <w:rPr>
                <w:rStyle w:val="FontStyle23"/>
                <w:rFonts w:eastAsia="DejaVu Sans"/>
                <w:sz w:val="16"/>
                <w:szCs w:val="16"/>
              </w:rPr>
              <w:t>проведение отработки плана действий по предупреждению и ликвидации чрезвычайных ситуаций муниципального образования «Олонки»;</w:t>
            </w:r>
          </w:p>
          <w:p w:rsidR="0023296E" w:rsidRPr="005F19B9" w:rsidRDefault="0023296E" w:rsidP="001604BC">
            <w:pPr>
              <w:pStyle w:val="a5"/>
              <w:tabs>
                <w:tab w:val="left" w:pos="-289"/>
                <w:tab w:val="left" w:pos="-130"/>
                <w:tab w:val="left" w:pos="1099"/>
              </w:tabs>
              <w:ind w:left="12" w:firstLine="721"/>
              <w:jc w:val="both"/>
              <w:rPr>
                <w:rStyle w:val="FontStyle23"/>
                <w:rFonts w:eastAsia="DejaVu Sans"/>
                <w:sz w:val="16"/>
                <w:szCs w:val="16"/>
              </w:rPr>
            </w:pPr>
            <w:r w:rsidRPr="005F19B9">
              <w:rPr>
                <w:rFonts w:ascii="Times New Roman" w:hAnsi="Times New Roman"/>
                <w:color w:val="000000"/>
                <w:spacing w:val="-1"/>
                <w:sz w:val="16"/>
                <w:szCs w:val="16"/>
              </w:rPr>
              <w:t>3.15.</w:t>
            </w:r>
            <w:r w:rsidRPr="005F19B9">
              <w:rPr>
                <w:rStyle w:val="FontStyle23"/>
                <w:rFonts w:eastAsia="DejaVu Sans"/>
                <w:sz w:val="16"/>
                <w:szCs w:val="16"/>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5F19B9">
              <w:rPr>
                <w:rFonts w:ascii="Times New Roman" w:hAnsi="Times New Roman"/>
                <w:color w:val="000000"/>
                <w:spacing w:val="-1"/>
                <w:sz w:val="16"/>
                <w:szCs w:val="16"/>
              </w:rPr>
              <w:t xml:space="preserve"> в срок до 20 мая 2019 года</w:t>
            </w:r>
            <w:r w:rsidRPr="005F19B9">
              <w:rPr>
                <w:rStyle w:val="FontStyle23"/>
                <w:rFonts w:eastAsia="DejaVu Sans"/>
                <w:sz w:val="16"/>
                <w:szCs w:val="16"/>
              </w:rPr>
              <w:t>;</w:t>
            </w:r>
          </w:p>
          <w:p w:rsidR="0023296E" w:rsidRPr="005F19B9" w:rsidRDefault="0023296E" w:rsidP="001604BC">
            <w:pPr>
              <w:pStyle w:val="a5"/>
              <w:tabs>
                <w:tab w:val="left" w:pos="-289"/>
                <w:tab w:val="left" w:pos="-130"/>
              </w:tabs>
              <w:ind w:left="12" w:firstLine="721"/>
              <w:jc w:val="both"/>
              <w:rPr>
                <w:rStyle w:val="FontStyle23"/>
                <w:rFonts w:eastAsia="DejaVu Sans"/>
                <w:sz w:val="16"/>
                <w:szCs w:val="16"/>
              </w:rPr>
            </w:pPr>
            <w:proofErr w:type="gramStart"/>
            <w:r w:rsidRPr="005F19B9">
              <w:rPr>
                <w:rStyle w:val="FontStyle23"/>
                <w:rFonts w:eastAsia="DejaVu Sans"/>
                <w:sz w:val="16"/>
                <w:szCs w:val="16"/>
              </w:rPr>
              <w:t>3.16.проведение субботников в срок до 28 апреля 2019 года по сбору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2019 года;</w:t>
            </w:r>
            <w:proofErr w:type="gramEnd"/>
            <w:r w:rsidRPr="005F19B9">
              <w:rPr>
                <w:rStyle w:val="FontStyle23"/>
                <w:rFonts w:eastAsia="DejaVu Sans"/>
                <w:sz w:val="16"/>
                <w:szCs w:val="16"/>
              </w:rPr>
              <w:t xml:space="preserve"> принять участие в установленном порядке в организации деятельности по утилизации собранных отходов;</w:t>
            </w:r>
          </w:p>
          <w:p w:rsidR="0023296E" w:rsidRPr="005F19B9" w:rsidRDefault="0023296E" w:rsidP="001604BC">
            <w:pPr>
              <w:pStyle w:val="a5"/>
              <w:tabs>
                <w:tab w:val="left" w:pos="-289"/>
                <w:tab w:val="left" w:pos="-130"/>
              </w:tabs>
              <w:ind w:left="12" w:firstLine="721"/>
              <w:jc w:val="both"/>
              <w:rPr>
                <w:rStyle w:val="FontStyle23"/>
                <w:rFonts w:eastAsia="DejaVu Sans"/>
                <w:sz w:val="16"/>
                <w:szCs w:val="16"/>
              </w:rPr>
            </w:pPr>
            <w:r w:rsidRPr="005F19B9">
              <w:rPr>
                <w:rStyle w:val="FontStyle23"/>
                <w:rFonts w:eastAsia="DejaVu Sans"/>
                <w:sz w:val="16"/>
                <w:szCs w:val="16"/>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погоды;</w:t>
            </w:r>
          </w:p>
          <w:p w:rsidR="0023296E" w:rsidRPr="005F19B9" w:rsidRDefault="0023296E" w:rsidP="001604BC">
            <w:pPr>
              <w:pStyle w:val="a5"/>
              <w:tabs>
                <w:tab w:val="left" w:pos="-289"/>
                <w:tab w:val="left" w:pos="-130"/>
              </w:tabs>
              <w:ind w:left="12" w:firstLine="721"/>
              <w:jc w:val="both"/>
              <w:rPr>
                <w:rStyle w:val="FontStyle23"/>
                <w:rFonts w:eastAsia="DejaVu Sans"/>
                <w:sz w:val="16"/>
                <w:szCs w:val="16"/>
              </w:rPr>
            </w:pPr>
            <w:r w:rsidRPr="005F19B9">
              <w:rPr>
                <w:rStyle w:val="FontStyle23"/>
                <w:rFonts w:eastAsia="DejaVu Sans"/>
                <w:sz w:val="16"/>
                <w:szCs w:val="16"/>
              </w:rPr>
              <w:t>3.18.содействие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23296E" w:rsidRPr="005F19B9" w:rsidRDefault="0023296E" w:rsidP="001604BC">
            <w:pPr>
              <w:pStyle w:val="a5"/>
              <w:tabs>
                <w:tab w:val="left" w:pos="-289"/>
                <w:tab w:val="left" w:pos="-130"/>
                <w:tab w:val="left" w:pos="1099"/>
              </w:tabs>
              <w:ind w:left="12" w:firstLine="721"/>
              <w:jc w:val="both"/>
              <w:rPr>
                <w:rStyle w:val="FontStyle23"/>
                <w:rFonts w:eastAsia="DejaVu Sans"/>
                <w:sz w:val="16"/>
                <w:szCs w:val="16"/>
              </w:rPr>
            </w:pPr>
            <w:r w:rsidRPr="005F19B9">
              <w:rPr>
                <w:rStyle w:val="FontStyle23"/>
                <w:rFonts w:eastAsia="DejaVu Sans"/>
                <w:sz w:val="16"/>
                <w:szCs w:val="16"/>
              </w:rPr>
              <w:t>4.Ответственным за выполнение дополнительных требований пожарной безопасности является, в рамках установленных полномочий, администрация МО «</w:t>
            </w:r>
            <w:r w:rsidRPr="005F19B9">
              <w:rPr>
                <w:rFonts w:ascii="Times New Roman" w:eastAsiaTheme="minorHAnsi" w:hAnsi="Times New Roman"/>
                <w:sz w:val="16"/>
                <w:szCs w:val="16"/>
              </w:rPr>
              <w:t>Хохорск</w:t>
            </w:r>
            <w:r w:rsidRPr="005F19B9">
              <w:rPr>
                <w:rStyle w:val="FontStyle23"/>
                <w:rFonts w:eastAsia="DejaVu Sans"/>
                <w:sz w:val="16"/>
                <w:szCs w:val="16"/>
              </w:rPr>
              <w:t>», реализующая в установленном порядке мероприятия, предусмотренные настоящим постановлением.</w:t>
            </w:r>
          </w:p>
          <w:p w:rsidR="0023296E" w:rsidRPr="005F19B9" w:rsidRDefault="0023296E" w:rsidP="001604BC">
            <w:pPr>
              <w:pStyle w:val="a5"/>
              <w:tabs>
                <w:tab w:val="left" w:pos="-289"/>
                <w:tab w:val="left" w:pos="-130"/>
                <w:tab w:val="left" w:pos="1099"/>
              </w:tabs>
              <w:ind w:left="12" w:firstLine="721"/>
              <w:jc w:val="both"/>
              <w:rPr>
                <w:rStyle w:val="FontStyle23"/>
                <w:rFonts w:eastAsia="DejaVu Sans"/>
                <w:sz w:val="16"/>
                <w:szCs w:val="16"/>
              </w:rPr>
            </w:pPr>
            <w:r w:rsidRPr="005F19B9">
              <w:rPr>
                <w:rStyle w:val="FontStyle23"/>
                <w:rFonts w:eastAsia="DejaVu Sans"/>
                <w:sz w:val="16"/>
                <w:szCs w:val="16"/>
              </w:rPr>
              <w:t>5.Руководителю постоянно действующего оперативного штаба (Коняев Э.И.):</w:t>
            </w:r>
          </w:p>
          <w:p w:rsidR="0023296E" w:rsidRPr="005F19B9" w:rsidRDefault="0023296E" w:rsidP="001604BC">
            <w:pPr>
              <w:pStyle w:val="a5"/>
              <w:tabs>
                <w:tab w:val="left" w:pos="-289"/>
                <w:tab w:val="left" w:pos="-130"/>
                <w:tab w:val="left" w:pos="1099"/>
              </w:tabs>
              <w:ind w:left="12" w:firstLine="721"/>
              <w:jc w:val="both"/>
              <w:rPr>
                <w:rStyle w:val="FontStyle23"/>
                <w:rFonts w:eastAsia="DejaVu Sans"/>
                <w:sz w:val="16"/>
                <w:szCs w:val="16"/>
              </w:rPr>
            </w:pPr>
            <w:r w:rsidRPr="005F19B9">
              <w:rPr>
                <w:rStyle w:val="FontStyle23"/>
                <w:rFonts w:eastAsia="DejaVu Sans"/>
                <w:sz w:val="16"/>
                <w:szCs w:val="16"/>
              </w:rPr>
              <w:t xml:space="preserve">5.1.организовать координацию действий сил и средств муниципального </w:t>
            </w:r>
            <w:proofErr w:type="gramStart"/>
            <w:r w:rsidRPr="005F19B9">
              <w:rPr>
                <w:rStyle w:val="FontStyle23"/>
                <w:rFonts w:eastAsia="DejaVu Sans"/>
                <w:sz w:val="16"/>
                <w:szCs w:val="16"/>
              </w:rPr>
              <w:t>звена территориальной подсистемы Иркутской области единой государственной системы предупреждения</w:t>
            </w:r>
            <w:proofErr w:type="gramEnd"/>
            <w:r w:rsidRPr="005F19B9">
              <w:rPr>
                <w:rStyle w:val="FontStyle23"/>
                <w:rFonts w:eastAsia="DejaVu Sans"/>
                <w:sz w:val="16"/>
                <w:szCs w:val="16"/>
              </w:rPr>
              <w:t xml:space="preserve">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23296E" w:rsidRPr="005F19B9" w:rsidRDefault="0023296E" w:rsidP="001604BC">
            <w:pPr>
              <w:pStyle w:val="Style7"/>
              <w:widowControl/>
              <w:tabs>
                <w:tab w:val="left" w:pos="-414"/>
              </w:tabs>
              <w:spacing w:line="240" w:lineRule="auto"/>
              <w:ind w:right="29" w:firstLine="721"/>
              <w:rPr>
                <w:rStyle w:val="FontStyle23"/>
                <w:sz w:val="16"/>
                <w:szCs w:val="16"/>
              </w:rPr>
            </w:pPr>
            <w:r w:rsidRPr="005F19B9">
              <w:rPr>
                <w:rStyle w:val="FontStyle23"/>
                <w:rFonts w:eastAsia="DejaVu Sans"/>
                <w:sz w:val="16"/>
                <w:szCs w:val="16"/>
              </w:rPr>
              <w:t>5.2.</w:t>
            </w:r>
            <w:r w:rsidRPr="005F19B9">
              <w:rPr>
                <w:rStyle w:val="FontStyle23"/>
                <w:sz w:val="16"/>
                <w:szCs w:val="16"/>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23296E" w:rsidRPr="005F19B9" w:rsidRDefault="0023296E" w:rsidP="001604BC">
            <w:pPr>
              <w:pStyle w:val="a5"/>
              <w:tabs>
                <w:tab w:val="left" w:pos="-289"/>
                <w:tab w:val="left" w:pos="-130"/>
                <w:tab w:val="left" w:pos="1099"/>
              </w:tabs>
              <w:ind w:left="12" w:firstLine="721"/>
              <w:jc w:val="both"/>
              <w:rPr>
                <w:rStyle w:val="FontStyle23"/>
                <w:rFonts w:eastAsia="DejaVu Sans"/>
                <w:sz w:val="16"/>
                <w:szCs w:val="16"/>
              </w:rPr>
            </w:pPr>
            <w:r w:rsidRPr="005F19B9">
              <w:rPr>
                <w:rStyle w:val="FontStyle23"/>
                <w:rFonts w:eastAsia="DejaVu Sans"/>
                <w:sz w:val="16"/>
                <w:szCs w:val="16"/>
              </w:rPr>
              <w:t xml:space="preserve">5.3.провести в срок до 30 апреля 2019 года проверку и обеспечить постоянную готовность сил и средств муниципального </w:t>
            </w:r>
            <w:proofErr w:type="gramStart"/>
            <w:r w:rsidRPr="005F19B9">
              <w:rPr>
                <w:rStyle w:val="FontStyle23"/>
                <w:rFonts w:eastAsia="DejaVu Sans"/>
                <w:sz w:val="16"/>
                <w:szCs w:val="16"/>
              </w:rPr>
              <w:t>звена территориальной подсистемы Иркутской области единой государственной системы предупреждения</w:t>
            </w:r>
            <w:proofErr w:type="gramEnd"/>
            <w:r w:rsidRPr="005F19B9">
              <w:rPr>
                <w:rStyle w:val="FontStyle23"/>
                <w:rFonts w:eastAsia="DejaVu Sans"/>
                <w:sz w:val="16"/>
                <w:szCs w:val="16"/>
              </w:rPr>
              <w:t xml:space="preserve"> и ликвидации чрезвычайных ситуаций, в том числе готовность водовозной и землеройной техники для возможного использования в тушении пожаров;</w:t>
            </w:r>
          </w:p>
          <w:p w:rsidR="0023296E" w:rsidRPr="005F19B9" w:rsidRDefault="0023296E" w:rsidP="001604BC">
            <w:pPr>
              <w:pStyle w:val="Style7"/>
              <w:widowControl/>
              <w:tabs>
                <w:tab w:val="left" w:pos="-839"/>
              </w:tabs>
              <w:ind w:left="12" w:right="10" w:firstLine="709"/>
              <w:rPr>
                <w:rStyle w:val="FontStyle23"/>
                <w:sz w:val="16"/>
                <w:szCs w:val="16"/>
              </w:rPr>
            </w:pPr>
            <w:r w:rsidRPr="005F19B9">
              <w:rPr>
                <w:rStyle w:val="FontStyle23"/>
                <w:rFonts w:eastAsia="DejaVu Sans"/>
                <w:sz w:val="16"/>
                <w:szCs w:val="16"/>
              </w:rPr>
              <w:t>5.4.</w:t>
            </w:r>
            <w:r w:rsidRPr="005F19B9">
              <w:rPr>
                <w:rStyle w:val="FontStyle23"/>
                <w:sz w:val="16"/>
                <w:szCs w:val="16"/>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23296E" w:rsidRPr="005F19B9" w:rsidRDefault="0023296E" w:rsidP="001604BC">
            <w:pPr>
              <w:pStyle w:val="Style6"/>
              <w:widowControl/>
              <w:tabs>
                <w:tab w:val="left" w:pos="-839"/>
              </w:tabs>
              <w:spacing w:before="5" w:line="317" w:lineRule="exact"/>
              <w:ind w:left="12" w:right="14" w:firstLine="709"/>
              <w:rPr>
                <w:rStyle w:val="FontStyle23"/>
                <w:sz w:val="16"/>
                <w:szCs w:val="16"/>
              </w:rPr>
            </w:pPr>
            <w:r w:rsidRPr="005F19B9">
              <w:rPr>
                <w:rStyle w:val="FontStyle23"/>
                <w:sz w:val="16"/>
                <w:szCs w:val="16"/>
              </w:rPr>
              <w:lastRenderedPageBreak/>
              <w:t>- в срок до 30 апреля 2019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2019 года;</w:t>
            </w:r>
          </w:p>
          <w:p w:rsidR="0023296E" w:rsidRPr="005F19B9" w:rsidRDefault="0023296E" w:rsidP="001604BC">
            <w:pPr>
              <w:pStyle w:val="Style6"/>
              <w:widowControl/>
              <w:spacing w:line="317" w:lineRule="exact"/>
              <w:ind w:left="12" w:right="10" w:firstLine="709"/>
              <w:rPr>
                <w:rStyle w:val="FontStyle23"/>
                <w:sz w:val="16"/>
                <w:szCs w:val="16"/>
              </w:rPr>
            </w:pPr>
            <w:r w:rsidRPr="005F19B9">
              <w:rPr>
                <w:rStyle w:val="FontStyle23"/>
                <w:rFonts w:eastAsia="DejaVu Sans"/>
                <w:sz w:val="16"/>
                <w:szCs w:val="16"/>
              </w:rPr>
              <w:t xml:space="preserve">- </w:t>
            </w:r>
            <w:r w:rsidRPr="005F19B9">
              <w:rPr>
                <w:rStyle w:val="FontStyle23"/>
                <w:sz w:val="16"/>
                <w:szCs w:val="16"/>
              </w:rPr>
              <w:t>в срок до 30 апреля  2019 года утвердить состав и организовать работу патрульных, патрульно-маневренных</w:t>
            </w:r>
            <w:r w:rsidRPr="005F19B9">
              <w:rPr>
                <w:rStyle w:val="FontStyle23"/>
                <w:rFonts w:eastAsia="DejaVu Sans"/>
                <w:sz w:val="16"/>
                <w:szCs w:val="16"/>
              </w:rPr>
              <w:t xml:space="preserve"> групп</w:t>
            </w:r>
            <w:r w:rsidRPr="005F19B9">
              <w:rPr>
                <w:rStyle w:val="FontStyle23"/>
                <w:sz w:val="16"/>
                <w:szCs w:val="16"/>
              </w:rPr>
              <w:t>, на территории муниципального образования</w:t>
            </w:r>
            <w:r w:rsidRPr="005F19B9">
              <w:rPr>
                <w:rStyle w:val="FontStyle23"/>
                <w:rFonts w:eastAsia="DejaVu Sans"/>
                <w:sz w:val="16"/>
                <w:szCs w:val="16"/>
              </w:rPr>
              <w:t xml:space="preserve"> «</w:t>
            </w:r>
            <w:r w:rsidRPr="005F19B9">
              <w:rPr>
                <w:rFonts w:eastAsiaTheme="minorHAnsi"/>
                <w:sz w:val="16"/>
                <w:szCs w:val="16"/>
              </w:rPr>
              <w:t>Хохорск</w:t>
            </w:r>
            <w:r w:rsidRPr="005F19B9">
              <w:rPr>
                <w:rStyle w:val="FontStyle23"/>
                <w:rFonts w:eastAsia="DejaVu Sans"/>
                <w:sz w:val="16"/>
                <w:szCs w:val="16"/>
              </w:rPr>
              <w:t>»</w:t>
            </w:r>
            <w:r w:rsidRPr="005F19B9">
              <w:rPr>
                <w:rStyle w:val="FontStyle23"/>
                <w:sz w:val="16"/>
                <w:szCs w:val="16"/>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sidRPr="005F19B9">
              <w:rPr>
                <w:rStyle w:val="FontStyle23"/>
                <w:rFonts w:eastAsia="DejaVu Sans"/>
                <w:sz w:val="16"/>
                <w:szCs w:val="16"/>
              </w:rPr>
              <w:t xml:space="preserve"> </w:t>
            </w:r>
            <w:r w:rsidRPr="005F19B9">
              <w:rPr>
                <w:rStyle w:val="FontStyle23"/>
                <w:sz w:val="16"/>
                <w:szCs w:val="16"/>
              </w:rPr>
              <w:t>добровольной пожарной охраны, охранных организаций, а также добровольцев, осуществляющих деятельность в сфере предупреждения и тушения пожаров;</w:t>
            </w:r>
          </w:p>
          <w:p w:rsidR="0023296E" w:rsidRPr="005F19B9" w:rsidRDefault="0023296E" w:rsidP="001604BC">
            <w:pPr>
              <w:pStyle w:val="Style6"/>
              <w:widowControl/>
              <w:spacing w:line="317" w:lineRule="exact"/>
              <w:ind w:left="12" w:right="5" w:firstLine="709"/>
              <w:rPr>
                <w:rStyle w:val="FontStyle23"/>
                <w:sz w:val="16"/>
                <w:szCs w:val="16"/>
              </w:rPr>
            </w:pPr>
            <w:r w:rsidRPr="005F19B9">
              <w:rPr>
                <w:rStyle w:val="FontStyle23"/>
                <w:sz w:val="16"/>
                <w:szCs w:val="16"/>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23296E" w:rsidRPr="005F19B9" w:rsidRDefault="0023296E" w:rsidP="001604BC">
            <w:pPr>
              <w:pStyle w:val="a5"/>
              <w:tabs>
                <w:tab w:val="left" w:pos="-839"/>
                <w:tab w:val="left" w:pos="-289"/>
                <w:tab w:val="left" w:pos="-130"/>
                <w:tab w:val="left" w:pos="1099"/>
              </w:tabs>
              <w:ind w:left="12" w:firstLine="709"/>
              <w:jc w:val="both"/>
              <w:rPr>
                <w:rStyle w:val="FontStyle23"/>
                <w:rFonts w:eastAsia="DejaVu Sans"/>
                <w:sz w:val="16"/>
                <w:szCs w:val="16"/>
              </w:rPr>
            </w:pPr>
            <w:r w:rsidRPr="005F19B9">
              <w:rPr>
                <w:rStyle w:val="FontStyle23"/>
                <w:rFonts w:eastAsia="DejaVu Sans"/>
                <w:sz w:val="16"/>
                <w:szCs w:val="16"/>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w:t>
            </w:r>
            <w:proofErr w:type="spellStart"/>
            <w:r w:rsidRPr="005F19B9">
              <w:rPr>
                <w:rStyle w:val="FontStyle23"/>
                <w:rFonts w:eastAsia="DejaVu Sans"/>
                <w:sz w:val="16"/>
                <w:szCs w:val="16"/>
              </w:rPr>
              <w:t>Боханский</w:t>
            </w:r>
            <w:proofErr w:type="spellEnd"/>
            <w:r w:rsidRPr="005F19B9">
              <w:rPr>
                <w:rStyle w:val="FontStyle23"/>
                <w:rFonts w:eastAsia="DejaVu Sans"/>
                <w:sz w:val="16"/>
                <w:szCs w:val="16"/>
              </w:rPr>
              <w:t>» (тел. 8 (39538) 25-6-03), ТО МЛК ИО по Кировскому лесничеству (тел. 8 (39538) 92-2-90);</w:t>
            </w:r>
          </w:p>
          <w:p w:rsidR="0023296E" w:rsidRPr="005F19B9" w:rsidRDefault="0023296E" w:rsidP="001604BC">
            <w:pPr>
              <w:pStyle w:val="Style6"/>
              <w:widowControl/>
              <w:spacing w:line="317" w:lineRule="exact"/>
              <w:ind w:left="24" w:right="10" w:firstLine="697"/>
              <w:rPr>
                <w:rStyle w:val="FontStyle23"/>
                <w:sz w:val="16"/>
                <w:szCs w:val="16"/>
              </w:rPr>
            </w:pPr>
            <w:r w:rsidRPr="005F19B9">
              <w:rPr>
                <w:rStyle w:val="FontStyle23"/>
                <w:rFonts w:eastAsia="DejaVu Sans"/>
                <w:sz w:val="16"/>
                <w:szCs w:val="16"/>
              </w:rPr>
              <w:t>6.</w:t>
            </w:r>
            <w:r w:rsidRPr="005F19B9">
              <w:rPr>
                <w:rStyle w:val="FontStyle23"/>
                <w:sz w:val="16"/>
                <w:szCs w:val="16"/>
              </w:rPr>
              <w:t>Рекомендовать руководителям организаций, осуществляющих деятельность на территории МО «</w:t>
            </w:r>
            <w:r w:rsidRPr="005F19B9">
              <w:rPr>
                <w:rFonts w:eastAsiaTheme="minorHAnsi"/>
                <w:sz w:val="16"/>
                <w:szCs w:val="16"/>
              </w:rPr>
              <w:t>Хохорск</w:t>
            </w:r>
            <w:r w:rsidRPr="005F19B9">
              <w:rPr>
                <w:rStyle w:val="FontStyle23"/>
                <w:sz w:val="16"/>
                <w:szCs w:val="16"/>
              </w:rPr>
              <w:t>»:</w:t>
            </w:r>
          </w:p>
          <w:p w:rsidR="0023296E" w:rsidRPr="005F19B9" w:rsidRDefault="0023296E" w:rsidP="001604BC">
            <w:pPr>
              <w:pStyle w:val="Style7"/>
              <w:widowControl/>
              <w:tabs>
                <w:tab w:val="left" w:pos="1147"/>
              </w:tabs>
              <w:ind w:left="24" w:right="5" w:firstLine="697"/>
              <w:rPr>
                <w:rStyle w:val="FontStyle23"/>
                <w:sz w:val="16"/>
                <w:szCs w:val="16"/>
              </w:rPr>
            </w:pPr>
            <w:proofErr w:type="gramStart"/>
            <w:r w:rsidRPr="005F19B9">
              <w:rPr>
                <w:rStyle w:val="FontStyle23"/>
                <w:sz w:val="16"/>
                <w:szCs w:val="16"/>
              </w:rPr>
              <w:t xml:space="preserve">6.1.обеспечить очистку используемых земель сельскохозяйственного назначения, объектов и прилегающих к ним территорий, от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5F19B9">
              <w:rPr>
                <w:rStyle w:val="FontStyle23"/>
                <w:sz w:val="16"/>
                <w:szCs w:val="16"/>
              </w:rPr>
              <w:t>пожаробезопасном</w:t>
            </w:r>
            <w:proofErr w:type="spellEnd"/>
            <w:r w:rsidRPr="005F19B9">
              <w:rPr>
                <w:rStyle w:val="FontStyle23"/>
                <w:sz w:val="16"/>
                <w:szCs w:val="16"/>
              </w:rPr>
              <w:t xml:space="preserve"> состоянии в течение всего пожароопасного периода 2019 года;</w:t>
            </w:r>
            <w:proofErr w:type="gramEnd"/>
          </w:p>
          <w:p w:rsidR="0023296E" w:rsidRPr="005F19B9" w:rsidRDefault="0023296E" w:rsidP="001604BC">
            <w:pPr>
              <w:pStyle w:val="Style7"/>
              <w:widowControl/>
              <w:tabs>
                <w:tab w:val="left" w:pos="1291"/>
              </w:tabs>
              <w:ind w:left="24" w:right="19" w:firstLine="697"/>
              <w:rPr>
                <w:rStyle w:val="FontStyle23"/>
                <w:sz w:val="16"/>
                <w:szCs w:val="16"/>
              </w:rPr>
            </w:pPr>
            <w:r w:rsidRPr="005F19B9">
              <w:rPr>
                <w:rStyle w:val="FontStyle23"/>
                <w:sz w:val="16"/>
                <w:szCs w:val="16"/>
              </w:rPr>
              <w:t xml:space="preserve">6.2.не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w:t>
            </w:r>
            <w:r w:rsidRPr="005F19B9">
              <w:rPr>
                <w:rStyle w:val="FontStyle23"/>
                <w:sz w:val="16"/>
                <w:szCs w:val="16"/>
              </w:rPr>
              <w:lastRenderedPageBreak/>
              <w:t>отходов и тары;</w:t>
            </w:r>
          </w:p>
          <w:p w:rsidR="0023296E" w:rsidRPr="005F19B9" w:rsidRDefault="0023296E" w:rsidP="001604BC">
            <w:pPr>
              <w:pStyle w:val="Style7"/>
              <w:widowControl/>
              <w:tabs>
                <w:tab w:val="left" w:pos="1080"/>
              </w:tabs>
              <w:ind w:left="24" w:right="29" w:firstLine="697"/>
              <w:rPr>
                <w:rStyle w:val="FontStyle23"/>
                <w:sz w:val="16"/>
                <w:szCs w:val="16"/>
              </w:rPr>
            </w:pPr>
            <w:proofErr w:type="gramStart"/>
            <w:r w:rsidRPr="005F19B9">
              <w:rPr>
                <w:rStyle w:val="FontStyle23"/>
                <w:sz w:val="16"/>
                <w:szCs w:val="16"/>
              </w:rPr>
              <w:t>6.3.организовать на используемых территориях сбор (в том числе посредством проведения субботников)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2019 года;</w:t>
            </w:r>
            <w:proofErr w:type="gramEnd"/>
          </w:p>
          <w:p w:rsidR="0023296E" w:rsidRPr="005F19B9" w:rsidRDefault="0023296E" w:rsidP="001604BC">
            <w:pPr>
              <w:pStyle w:val="a5"/>
              <w:tabs>
                <w:tab w:val="left" w:pos="-839"/>
                <w:tab w:val="left" w:pos="-289"/>
                <w:tab w:val="left" w:pos="-130"/>
                <w:tab w:val="left" w:pos="1099"/>
              </w:tabs>
              <w:ind w:left="24" w:firstLine="697"/>
              <w:jc w:val="both"/>
              <w:rPr>
                <w:rStyle w:val="FontStyle23"/>
                <w:rFonts w:eastAsia="DejaVu Sans"/>
                <w:sz w:val="16"/>
                <w:szCs w:val="16"/>
              </w:rPr>
            </w:pPr>
            <w:r w:rsidRPr="005F19B9">
              <w:rPr>
                <w:rStyle w:val="FontStyle23"/>
                <w:rFonts w:eastAsia="DejaVu Sans"/>
                <w:sz w:val="16"/>
                <w:szCs w:val="16"/>
              </w:rPr>
              <w:t>6.4.обеспечить готовность соответствующих подразделений пожарной охраны;</w:t>
            </w:r>
          </w:p>
          <w:p w:rsidR="0023296E" w:rsidRPr="005F19B9" w:rsidRDefault="0023296E" w:rsidP="001604BC">
            <w:pPr>
              <w:pStyle w:val="Style7"/>
              <w:widowControl/>
              <w:tabs>
                <w:tab w:val="left" w:pos="1296"/>
              </w:tabs>
              <w:ind w:left="24" w:firstLine="697"/>
              <w:rPr>
                <w:rStyle w:val="FontStyle23"/>
                <w:sz w:val="16"/>
                <w:szCs w:val="16"/>
              </w:rPr>
            </w:pPr>
            <w:r w:rsidRPr="005F19B9">
              <w:rPr>
                <w:rStyle w:val="FontStyle23"/>
                <w:rFonts w:eastAsia="DejaVu Sans"/>
                <w:sz w:val="16"/>
                <w:szCs w:val="16"/>
              </w:rPr>
              <w:t>6.5.</w:t>
            </w:r>
            <w:r w:rsidRPr="005F19B9">
              <w:rPr>
                <w:rStyle w:val="FontStyle23"/>
                <w:sz w:val="16"/>
                <w:szCs w:val="16"/>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23296E" w:rsidRPr="005F19B9" w:rsidRDefault="0023296E" w:rsidP="001604BC">
            <w:pPr>
              <w:pStyle w:val="a5"/>
              <w:tabs>
                <w:tab w:val="left" w:pos="-289"/>
                <w:tab w:val="left" w:pos="-130"/>
                <w:tab w:val="left" w:pos="1099"/>
              </w:tabs>
              <w:ind w:left="12" w:firstLine="721"/>
              <w:jc w:val="both"/>
              <w:rPr>
                <w:rFonts w:ascii="Times New Roman" w:hAnsi="Times New Roman"/>
                <w:sz w:val="16"/>
                <w:szCs w:val="16"/>
              </w:rPr>
            </w:pPr>
            <w:r w:rsidRPr="005F19B9">
              <w:rPr>
                <w:rFonts w:ascii="Times New Roman" w:hAnsi="Times New Roman"/>
                <w:color w:val="000000"/>
                <w:spacing w:val="-1"/>
                <w:sz w:val="16"/>
                <w:szCs w:val="16"/>
              </w:rPr>
              <w:t>7.</w:t>
            </w:r>
            <w:r w:rsidRPr="005F19B9">
              <w:rPr>
                <w:rFonts w:ascii="Times New Roman" w:hAnsi="Times New Roman"/>
                <w:sz w:val="16"/>
                <w:szCs w:val="16"/>
              </w:rPr>
              <w:t xml:space="preserve">Постановление вступает в силу со дня </w:t>
            </w:r>
            <w:r w:rsidRPr="005F19B9">
              <w:rPr>
                <w:rFonts w:ascii="Times New Roman" w:hAnsi="Times New Roman"/>
                <w:sz w:val="16"/>
                <w:szCs w:val="16"/>
              </w:rPr>
              <w:lastRenderedPageBreak/>
              <w:t>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w:t>
            </w:r>
            <w:proofErr w:type="spellStart"/>
            <w:r w:rsidRPr="005F19B9">
              <w:rPr>
                <w:rFonts w:ascii="Times New Roman" w:hAnsi="Times New Roman"/>
                <w:sz w:val="16"/>
                <w:szCs w:val="16"/>
              </w:rPr>
              <w:t>Боханский</w:t>
            </w:r>
            <w:proofErr w:type="spellEnd"/>
            <w:r w:rsidRPr="005F19B9">
              <w:rPr>
                <w:rFonts w:ascii="Times New Roman" w:hAnsi="Times New Roman"/>
                <w:sz w:val="16"/>
                <w:szCs w:val="16"/>
              </w:rPr>
              <w:t xml:space="preserve"> район» в сети Интернет.</w:t>
            </w:r>
          </w:p>
          <w:p w:rsidR="0023296E" w:rsidRPr="005F19B9" w:rsidRDefault="0023296E" w:rsidP="001604BC">
            <w:pPr>
              <w:pStyle w:val="a5"/>
              <w:tabs>
                <w:tab w:val="left" w:pos="-130"/>
              </w:tabs>
              <w:ind w:left="12" w:firstLine="721"/>
              <w:jc w:val="both"/>
              <w:rPr>
                <w:rFonts w:ascii="Times New Roman" w:hAnsi="Times New Roman"/>
                <w:spacing w:val="2"/>
                <w:sz w:val="16"/>
                <w:szCs w:val="16"/>
                <w:shd w:val="clear" w:color="auto" w:fill="FFFFFF"/>
              </w:rPr>
            </w:pPr>
            <w:r w:rsidRPr="005F19B9">
              <w:rPr>
                <w:rFonts w:ascii="Times New Roman" w:hAnsi="Times New Roman"/>
                <w:sz w:val="16"/>
                <w:szCs w:val="16"/>
              </w:rPr>
              <w:t>8.</w:t>
            </w:r>
            <w:proofErr w:type="gramStart"/>
            <w:r w:rsidRPr="005F19B9">
              <w:rPr>
                <w:rFonts w:ascii="Times New Roman" w:hAnsi="Times New Roman"/>
                <w:sz w:val="16"/>
                <w:szCs w:val="16"/>
              </w:rPr>
              <w:t>Контроль за</w:t>
            </w:r>
            <w:proofErr w:type="gramEnd"/>
            <w:r w:rsidRPr="005F19B9">
              <w:rPr>
                <w:rFonts w:ascii="Times New Roman" w:hAnsi="Times New Roman"/>
                <w:sz w:val="16"/>
                <w:szCs w:val="16"/>
              </w:rPr>
              <w:t xml:space="preserve"> выполнением настоящего постановления оставляю за собой.</w:t>
            </w:r>
          </w:p>
        </w:tc>
      </w:tr>
    </w:tbl>
    <w:p w:rsidR="0023296E" w:rsidRPr="005F19B9" w:rsidRDefault="0023296E" w:rsidP="0023296E">
      <w:pPr>
        <w:spacing w:after="0" w:line="240" w:lineRule="auto"/>
        <w:jc w:val="both"/>
        <w:rPr>
          <w:rFonts w:ascii="Times New Roman" w:hAnsi="Times New Roman" w:cs="Times New Roman"/>
          <w:sz w:val="16"/>
          <w:szCs w:val="16"/>
        </w:rPr>
      </w:pPr>
    </w:p>
    <w:p w:rsidR="0023296E" w:rsidRPr="005F19B9" w:rsidRDefault="0023296E" w:rsidP="0023296E">
      <w:pPr>
        <w:spacing w:after="0" w:line="240" w:lineRule="auto"/>
        <w:jc w:val="both"/>
        <w:rPr>
          <w:rFonts w:ascii="Times New Roman" w:hAnsi="Times New Roman" w:cs="Times New Roman"/>
          <w:sz w:val="16"/>
          <w:szCs w:val="16"/>
        </w:rPr>
      </w:pPr>
    </w:p>
    <w:tbl>
      <w:tblPr>
        <w:tblW w:w="0" w:type="auto"/>
        <w:tblLook w:val="04A0"/>
      </w:tblPr>
      <w:tblGrid>
        <w:gridCol w:w="1794"/>
        <w:gridCol w:w="1712"/>
        <w:gridCol w:w="1033"/>
      </w:tblGrid>
      <w:tr w:rsidR="0023296E" w:rsidRPr="005F19B9" w:rsidTr="001604BC">
        <w:tc>
          <w:tcPr>
            <w:tcW w:w="2943" w:type="dxa"/>
            <w:shd w:val="clear" w:color="auto" w:fill="auto"/>
          </w:tcPr>
          <w:p w:rsidR="0023296E" w:rsidRPr="005F19B9" w:rsidRDefault="0023296E" w:rsidP="001604BC">
            <w:pPr>
              <w:pStyle w:val="a5"/>
              <w:tabs>
                <w:tab w:val="left" w:pos="1134"/>
                <w:tab w:val="left" w:pos="1276"/>
              </w:tabs>
              <w:jc w:val="both"/>
              <w:rPr>
                <w:rFonts w:ascii="Times New Roman" w:hAnsi="Times New Roman"/>
                <w:sz w:val="16"/>
                <w:szCs w:val="16"/>
              </w:rPr>
            </w:pPr>
            <w:r w:rsidRPr="005F19B9">
              <w:rPr>
                <w:rFonts w:ascii="Times New Roman" w:hAnsi="Times New Roman"/>
                <w:sz w:val="16"/>
                <w:szCs w:val="16"/>
              </w:rPr>
              <w:t xml:space="preserve">Глава </w:t>
            </w:r>
            <w:proofErr w:type="gramStart"/>
            <w:r w:rsidRPr="005F19B9">
              <w:rPr>
                <w:rFonts w:ascii="Times New Roman" w:hAnsi="Times New Roman"/>
                <w:sz w:val="16"/>
                <w:szCs w:val="16"/>
              </w:rPr>
              <w:t>муниципального</w:t>
            </w:r>
            <w:proofErr w:type="gramEnd"/>
            <w:r w:rsidRPr="005F19B9">
              <w:rPr>
                <w:rFonts w:ascii="Times New Roman" w:hAnsi="Times New Roman"/>
                <w:sz w:val="16"/>
                <w:szCs w:val="16"/>
              </w:rPr>
              <w:t xml:space="preserve"> </w:t>
            </w:r>
          </w:p>
        </w:tc>
        <w:tc>
          <w:tcPr>
            <w:tcW w:w="3437" w:type="dxa"/>
            <w:shd w:val="clear" w:color="auto" w:fill="auto"/>
          </w:tcPr>
          <w:p w:rsidR="0023296E" w:rsidRPr="005F19B9" w:rsidRDefault="0023296E" w:rsidP="001604BC">
            <w:pPr>
              <w:pStyle w:val="a5"/>
              <w:tabs>
                <w:tab w:val="left" w:pos="1134"/>
                <w:tab w:val="left" w:pos="1276"/>
              </w:tabs>
              <w:jc w:val="both"/>
              <w:rPr>
                <w:rFonts w:ascii="Times New Roman" w:hAnsi="Times New Roman"/>
                <w:sz w:val="16"/>
                <w:szCs w:val="16"/>
              </w:rPr>
            </w:pPr>
            <w:r w:rsidRPr="005F19B9">
              <w:rPr>
                <w:rFonts w:ascii="Times New Roman" w:hAnsi="Times New Roman"/>
                <w:sz w:val="16"/>
                <w:szCs w:val="16"/>
              </w:rPr>
              <w:t>образования «Хохорск»</w:t>
            </w:r>
          </w:p>
        </w:tc>
        <w:tc>
          <w:tcPr>
            <w:tcW w:w="3191" w:type="dxa"/>
            <w:shd w:val="clear" w:color="auto" w:fill="auto"/>
          </w:tcPr>
          <w:p w:rsidR="0023296E" w:rsidRPr="005F19B9" w:rsidRDefault="0023296E" w:rsidP="001604BC">
            <w:pPr>
              <w:pStyle w:val="a5"/>
              <w:tabs>
                <w:tab w:val="left" w:pos="1134"/>
                <w:tab w:val="left" w:pos="1276"/>
              </w:tabs>
              <w:jc w:val="both"/>
              <w:rPr>
                <w:rFonts w:ascii="Times New Roman" w:hAnsi="Times New Roman"/>
                <w:sz w:val="16"/>
                <w:szCs w:val="16"/>
              </w:rPr>
            </w:pPr>
          </w:p>
        </w:tc>
      </w:tr>
    </w:tbl>
    <w:p w:rsidR="0023296E" w:rsidRPr="005F19B9" w:rsidRDefault="0023296E" w:rsidP="0023296E">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Э.И. Коняев</w:t>
      </w:r>
    </w:p>
    <w:tbl>
      <w:tblPr>
        <w:tblW w:w="4694" w:type="dxa"/>
        <w:jc w:val="right"/>
        <w:tblInd w:w="4953" w:type="dxa"/>
        <w:tblLayout w:type="fixed"/>
        <w:tblLook w:val="0000"/>
      </w:tblPr>
      <w:tblGrid>
        <w:gridCol w:w="4694"/>
      </w:tblGrid>
      <w:tr w:rsidR="0023296E" w:rsidRPr="005F19B9" w:rsidTr="001604BC">
        <w:trPr>
          <w:trHeight w:val="368"/>
          <w:jc w:val="right"/>
        </w:trPr>
        <w:tc>
          <w:tcPr>
            <w:tcW w:w="4694" w:type="dxa"/>
          </w:tcPr>
          <w:p w:rsidR="0023296E" w:rsidRPr="005F19B9" w:rsidRDefault="0023296E" w:rsidP="001604BC">
            <w:pPr>
              <w:pStyle w:val="a5"/>
              <w:rPr>
                <w:rFonts w:ascii="Times New Roman" w:hAnsi="Times New Roman"/>
                <w:sz w:val="16"/>
                <w:szCs w:val="16"/>
              </w:rPr>
            </w:pPr>
          </w:p>
          <w:p w:rsidR="0023296E" w:rsidRPr="005F19B9" w:rsidRDefault="0023296E" w:rsidP="001604BC">
            <w:pPr>
              <w:pStyle w:val="a5"/>
              <w:rPr>
                <w:rFonts w:ascii="Times New Roman" w:hAnsi="Times New Roman"/>
                <w:sz w:val="16"/>
                <w:szCs w:val="16"/>
              </w:rPr>
            </w:pPr>
            <w:r w:rsidRPr="005F19B9">
              <w:rPr>
                <w:rFonts w:ascii="Times New Roman" w:hAnsi="Times New Roman"/>
                <w:sz w:val="16"/>
                <w:szCs w:val="16"/>
              </w:rPr>
              <w:t xml:space="preserve">                                              приложение</w:t>
            </w:r>
          </w:p>
          <w:p w:rsidR="0023296E" w:rsidRPr="005F19B9" w:rsidRDefault="0023296E" w:rsidP="001604BC">
            <w:pPr>
              <w:pStyle w:val="a5"/>
              <w:ind w:left="-119"/>
              <w:jc w:val="right"/>
              <w:rPr>
                <w:rFonts w:ascii="Times New Roman" w:hAnsi="Times New Roman"/>
                <w:sz w:val="16"/>
                <w:szCs w:val="16"/>
              </w:rPr>
            </w:pPr>
            <w:r w:rsidRPr="005F19B9">
              <w:rPr>
                <w:rFonts w:ascii="Times New Roman" w:hAnsi="Times New Roman"/>
                <w:sz w:val="16"/>
                <w:szCs w:val="16"/>
              </w:rPr>
              <w:t>к постановлению администрации</w:t>
            </w:r>
          </w:p>
          <w:p w:rsidR="0023296E" w:rsidRPr="005F19B9" w:rsidRDefault="0023296E" w:rsidP="001604BC">
            <w:pPr>
              <w:pStyle w:val="a5"/>
              <w:ind w:left="-119"/>
              <w:jc w:val="right"/>
              <w:rPr>
                <w:rFonts w:ascii="Times New Roman" w:hAnsi="Times New Roman"/>
                <w:sz w:val="16"/>
                <w:szCs w:val="16"/>
              </w:rPr>
            </w:pPr>
            <w:r w:rsidRPr="005F19B9">
              <w:rPr>
                <w:rFonts w:ascii="Times New Roman" w:hAnsi="Times New Roman"/>
                <w:sz w:val="16"/>
                <w:szCs w:val="16"/>
              </w:rPr>
              <w:t xml:space="preserve"> №16 от 10.04.2019 г.</w:t>
            </w:r>
          </w:p>
          <w:p w:rsidR="0023296E" w:rsidRPr="005F19B9" w:rsidRDefault="0023296E" w:rsidP="001604BC">
            <w:pPr>
              <w:pStyle w:val="a5"/>
              <w:ind w:left="-119"/>
              <w:jc w:val="right"/>
              <w:rPr>
                <w:rFonts w:ascii="Times New Roman" w:hAnsi="Times New Roman"/>
                <w:sz w:val="16"/>
                <w:szCs w:val="16"/>
              </w:rPr>
            </w:pPr>
          </w:p>
        </w:tc>
      </w:tr>
    </w:tbl>
    <w:p w:rsidR="0023296E" w:rsidRPr="005F19B9" w:rsidRDefault="0023296E" w:rsidP="0023296E">
      <w:pPr>
        <w:pStyle w:val="a5"/>
        <w:jc w:val="center"/>
        <w:rPr>
          <w:rFonts w:ascii="Times New Roman" w:hAnsi="Times New Roman"/>
          <w:sz w:val="16"/>
          <w:szCs w:val="16"/>
        </w:rPr>
      </w:pPr>
    </w:p>
    <w:p w:rsidR="005F19B9" w:rsidRDefault="005F19B9" w:rsidP="0023296E">
      <w:pPr>
        <w:pStyle w:val="FR3"/>
        <w:keepNext/>
        <w:ind w:left="0"/>
        <w:jc w:val="center"/>
        <w:rPr>
          <w:b/>
          <w:bCs/>
          <w:color w:val="000000"/>
          <w:sz w:val="16"/>
          <w:szCs w:val="16"/>
        </w:rPr>
        <w:sectPr w:rsidR="005F19B9" w:rsidSect="005F19B9">
          <w:type w:val="continuous"/>
          <w:pgSz w:w="11906" w:h="16838"/>
          <w:pgMar w:top="1134" w:right="850" w:bottom="1134" w:left="1701" w:header="708" w:footer="708" w:gutter="0"/>
          <w:cols w:num="2" w:space="708"/>
          <w:docGrid w:linePitch="360"/>
        </w:sectPr>
      </w:pPr>
    </w:p>
    <w:p w:rsidR="0023296E" w:rsidRPr="005F19B9" w:rsidRDefault="0023296E" w:rsidP="0023296E">
      <w:pPr>
        <w:pStyle w:val="FR3"/>
        <w:keepNext/>
        <w:ind w:left="0"/>
        <w:jc w:val="center"/>
        <w:rPr>
          <w:b/>
          <w:bCs/>
          <w:color w:val="000000"/>
          <w:sz w:val="16"/>
          <w:szCs w:val="16"/>
        </w:rPr>
      </w:pPr>
      <w:r w:rsidRPr="005F19B9">
        <w:rPr>
          <w:b/>
          <w:bCs/>
          <w:color w:val="000000"/>
          <w:sz w:val="16"/>
          <w:szCs w:val="16"/>
        </w:rPr>
        <w:lastRenderedPageBreak/>
        <w:t>СОСТАВ</w:t>
      </w:r>
    </w:p>
    <w:p w:rsidR="0023296E" w:rsidRPr="005F19B9" w:rsidRDefault="0023296E" w:rsidP="0023296E">
      <w:pPr>
        <w:pStyle w:val="FR3"/>
        <w:keepNext/>
        <w:ind w:left="0"/>
        <w:jc w:val="center"/>
        <w:rPr>
          <w:b/>
          <w:color w:val="000000"/>
          <w:spacing w:val="1"/>
          <w:sz w:val="16"/>
          <w:szCs w:val="16"/>
        </w:rPr>
      </w:pPr>
      <w:r w:rsidRPr="005F19B9">
        <w:rPr>
          <w:b/>
          <w:color w:val="000000"/>
          <w:sz w:val="16"/>
          <w:szCs w:val="16"/>
        </w:rPr>
        <w:t xml:space="preserve">постоянно действующего </w:t>
      </w:r>
      <w:r w:rsidRPr="005F19B9">
        <w:rPr>
          <w:b/>
          <w:color w:val="000000"/>
          <w:spacing w:val="1"/>
          <w:sz w:val="16"/>
          <w:szCs w:val="16"/>
        </w:rPr>
        <w:t>оперативного штаба</w:t>
      </w:r>
    </w:p>
    <w:p w:rsidR="0023296E" w:rsidRPr="005F19B9" w:rsidRDefault="0023296E" w:rsidP="0023296E">
      <w:pPr>
        <w:pStyle w:val="FR3"/>
        <w:keepNext/>
        <w:ind w:left="0"/>
        <w:jc w:val="center"/>
        <w:rPr>
          <w:b/>
          <w:color w:val="000000"/>
          <w:sz w:val="16"/>
          <w:szCs w:val="16"/>
        </w:rPr>
      </w:pPr>
      <w:r w:rsidRPr="005F19B9">
        <w:rPr>
          <w:b/>
          <w:color w:val="000000"/>
          <w:spacing w:val="1"/>
          <w:sz w:val="16"/>
          <w:szCs w:val="16"/>
        </w:rPr>
        <w:t>МО «Хохорск»</w:t>
      </w:r>
      <w:r w:rsidRPr="005F19B9">
        <w:rPr>
          <w:b/>
          <w:color w:val="000000"/>
          <w:sz w:val="16"/>
          <w:szCs w:val="16"/>
        </w:rPr>
        <w:t xml:space="preserve"> Иркутской области</w:t>
      </w:r>
    </w:p>
    <w:p w:rsidR="0023296E" w:rsidRPr="005F19B9" w:rsidRDefault="0023296E" w:rsidP="0023296E">
      <w:pPr>
        <w:pStyle w:val="FR3"/>
        <w:keepNext/>
        <w:ind w:left="0"/>
        <w:jc w:val="center"/>
        <w:rPr>
          <w:b/>
          <w:color w:val="000000"/>
          <w:sz w:val="16"/>
          <w:szCs w:val="16"/>
        </w:rPr>
      </w:pP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tblPr>
      <w:tblGrid>
        <w:gridCol w:w="613"/>
        <w:gridCol w:w="2557"/>
        <w:gridCol w:w="2750"/>
        <w:gridCol w:w="1141"/>
        <w:gridCol w:w="1669"/>
        <w:gridCol w:w="1141"/>
      </w:tblGrid>
      <w:tr w:rsidR="0023296E" w:rsidRPr="005F19B9" w:rsidTr="001604BC">
        <w:trPr>
          <w:trHeight w:val="375"/>
        </w:trPr>
        <w:tc>
          <w:tcPr>
            <w:tcW w:w="613" w:type="dxa"/>
            <w:vMerge w:val="restart"/>
            <w:vAlign w:val="center"/>
          </w:tcPr>
          <w:p w:rsidR="0023296E" w:rsidRPr="005F19B9" w:rsidRDefault="0023296E" w:rsidP="001604BC">
            <w:pPr>
              <w:pStyle w:val="a5"/>
              <w:jc w:val="center"/>
              <w:rPr>
                <w:rFonts w:ascii="Times New Roman" w:hAnsi="Times New Roman"/>
                <w:b/>
                <w:sz w:val="16"/>
                <w:szCs w:val="16"/>
              </w:rPr>
            </w:pPr>
            <w:r w:rsidRPr="005F19B9">
              <w:rPr>
                <w:rFonts w:ascii="Times New Roman" w:hAnsi="Times New Roman"/>
                <w:b/>
                <w:sz w:val="16"/>
                <w:szCs w:val="16"/>
              </w:rPr>
              <w:t xml:space="preserve">№ </w:t>
            </w:r>
            <w:proofErr w:type="spellStart"/>
            <w:proofErr w:type="gramStart"/>
            <w:r w:rsidRPr="005F19B9">
              <w:rPr>
                <w:rFonts w:ascii="Times New Roman" w:hAnsi="Times New Roman"/>
                <w:b/>
                <w:sz w:val="16"/>
                <w:szCs w:val="16"/>
              </w:rPr>
              <w:t>п</w:t>
            </w:r>
            <w:proofErr w:type="spellEnd"/>
            <w:proofErr w:type="gramEnd"/>
            <w:r w:rsidRPr="005F19B9">
              <w:rPr>
                <w:rFonts w:ascii="Times New Roman" w:hAnsi="Times New Roman"/>
                <w:b/>
                <w:sz w:val="16"/>
                <w:szCs w:val="16"/>
              </w:rPr>
              <w:t>/</w:t>
            </w:r>
            <w:proofErr w:type="spellStart"/>
            <w:r w:rsidRPr="005F19B9">
              <w:rPr>
                <w:rFonts w:ascii="Times New Roman" w:hAnsi="Times New Roman"/>
                <w:b/>
                <w:sz w:val="16"/>
                <w:szCs w:val="16"/>
              </w:rPr>
              <w:t>п</w:t>
            </w:r>
            <w:proofErr w:type="spellEnd"/>
          </w:p>
        </w:tc>
        <w:tc>
          <w:tcPr>
            <w:tcW w:w="2557" w:type="dxa"/>
            <w:vMerge w:val="restart"/>
            <w:vAlign w:val="center"/>
          </w:tcPr>
          <w:p w:rsidR="0023296E" w:rsidRPr="005F19B9" w:rsidRDefault="0023296E" w:rsidP="001604BC">
            <w:pPr>
              <w:pStyle w:val="a5"/>
              <w:jc w:val="center"/>
              <w:rPr>
                <w:rFonts w:ascii="Times New Roman" w:hAnsi="Times New Roman"/>
                <w:b/>
                <w:sz w:val="16"/>
                <w:szCs w:val="16"/>
              </w:rPr>
            </w:pPr>
            <w:r w:rsidRPr="005F19B9">
              <w:rPr>
                <w:rFonts w:ascii="Times New Roman" w:hAnsi="Times New Roman"/>
                <w:b/>
                <w:sz w:val="16"/>
                <w:szCs w:val="16"/>
              </w:rPr>
              <w:t>Фамилия, Имя, Отчество</w:t>
            </w:r>
          </w:p>
        </w:tc>
        <w:tc>
          <w:tcPr>
            <w:tcW w:w="2750" w:type="dxa"/>
            <w:vMerge w:val="restart"/>
            <w:vAlign w:val="center"/>
          </w:tcPr>
          <w:p w:rsidR="0023296E" w:rsidRPr="005F19B9" w:rsidRDefault="0023296E" w:rsidP="001604BC">
            <w:pPr>
              <w:pStyle w:val="a5"/>
              <w:jc w:val="center"/>
              <w:rPr>
                <w:rFonts w:ascii="Times New Roman" w:hAnsi="Times New Roman"/>
                <w:b/>
                <w:sz w:val="16"/>
                <w:szCs w:val="16"/>
              </w:rPr>
            </w:pPr>
            <w:r w:rsidRPr="005F19B9">
              <w:rPr>
                <w:rFonts w:ascii="Times New Roman" w:hAnsi="Times New Roman"/>
                <w:b/>
                <w:sz w:val="16"/>
                <w:szCs w:val="16"/>
              </w:rPr>
              <w:t>Должность</w:t>
            </w:r>
          </w:p>
        </w:tc>
        <w:tc>
          <w:tcPr>
            <w:tcW w:w="2810" w:type="dxa"/>
            <w:gridSpan w:val="2"/>
            <w:tcBorders>
              <w:bottom w:val="single" w:sz="4" w:space="0" w:color="auto"/>
            </w:tcBorders>
          </w:tcPr>
          <w:p w:rsidR="0023296E" w:rsidRPr="005F19B9" w:rsidRDefault="0023296E" w:rsidP="001604BC">
            <w:pPr>
              <w:pStyle w:val="a5"/>
              <w:jc w:val="center"/>
              <w:rPr>
                <w:rFonts w:ascii="Times New Roman" w:hAnsi="Times New Roman"/>
                <w:b/>
                <w:sz w:val="16"/>
                <w:szCs w:val="16"/>
              </w:rPr>
            </w:pPr>
            <w:r w:rsidRPr="005F19B9">
              <w:rPr>
                <w:rFonts w:ascii="Times New Roman" w:hAnsi="Times New Roman"/>
                <w:b/>
                <w:sz w:val="16"/>
                <w:szCs w:val="16"/>
              </w:rPr>
              <w:t>Контактный телефон</w:t>
            </w:r>
          </w:p>
        </w:tc>
        <w:tc>
          <w:tcPr>
            <w:tcW w:w="1141" w:type="dxa"/>
            <w:vMerge w:val="restart"/>
            <w:vAlign w:val="center"/>
          </w:tcPr>
          <w:p w:rsidR="0023296E" w:rsidRPr="005F19B9" w:rsidRDefault="0023296E" w:rsidP="001604BC">
            <w:pPr>
              <w:pStyle w:val="a5"/>
              <w:jc w:val="center"/>
              <w:rPr>
                <w:rFonts w:ascii="Times New Roman" w:hAnsi="Times New Roman"/>
                <w:b/>
                <w:sz w:val="16"/>
                <w:szCs w:val="16"/>
              </w:rPr>
            </w:pPr>
            <w:r w:rsidRPr="005F19B9">
              <w:rPr>
                <w:rFonts w:ascii="Times New Roman" w:hAnsi="Times New Roman"/>
                <w:b/>
                <w:sz w:val="16"/>
                <w:szCs w:val="16"/>
              </w:rPr>
              <w:t>Примеч.</w:t>
            </w:r>
          </w:p>
        </w:tc>
      </w:tr>
      <w:tr w:rsidR="0023296E" w:rsidRPr="005F19B9" w:rsidTr="001604BC">
        <w:trPr>
          <w:trHeight w:val="355"/>
        </w:trPr>
        <w:tc>
          <w:tcPr>
            <w:tcW w:w="613" w:type="dxa"/>
            <w:vMerge/>
            <w:vAlign w:val="center"/>
          </w:tcPr>
          <w:p w:rsidR="0023296E" w:rsidRPr="005F19B9" w:rsidRDefault="0023296E" w:rsidP="001604BC">
            <w:pPr>
              <w:pStyle w:val="a5"/>
              <w:jc w:val="center"/>
              <w:rPr>
                <w:rFonts w:ascii="Times New Roman" w:hAnsi="Times New Roman"/>
                <w:b/>
                <w:sz w:val="16"/>
                <w:szCs w:val="16"/>
              </w:rPr>
            </w:pPr>
          </w:p>
        </w:tc>
        <w:tc>
          <w:tcPr>
            <w:tcW w:w="2557" w:type="dxa"/>
            <w:vMerge/>
            <w:vAlign w:val="center"/>
          </w:tcPr>
          <w:p w:rsidR="0023296E" w:rsidRPr="005F19B9" w:rsidRDefault="0023296E" w:rsidP="001604BC">
            <w:pPr>
              <w:pStyle w:val="a5"/>
              <w:jc w:val="center"/>
              <w:rPr>
                <w:rFonts w:ascii="Times New Roman" w:hAnsi="Times New Roman"/>
                <w:b/>
                <w:sz w:val="16"/>
                <w:szCs w:val="16"/>
              </w:rPr>
            </w:pPr>
          </w:p>
        </w:tc>
        <w:tc>
          <w:tcPr>
            <w:tcW w:w="2750" w:type="dxa"/>
            <w:vMerge/>
            <w:vAlign w:val="center"/>
          </w:tcPr>
          <w:p w:rsidR="0023296E" w:rsidRPr="005F19B9" w:rsidRDefault="0023296E" w:rsidP="001604BC">
            <w:pPr>
              <w:pStyle w:val="a5"/>
              <w:jc w:val="center"/>
              <w:rPr>
                <w:rFonts w:ascii="Times New Roman" w:hAnsi="Times New Roman"/>
                <w:b/>
                <w:sz w:val="16"/>
                <w:szCs w:val="16"/>
              </w:rPr>
            </w:pPr>
          </w:p>
        </w:tc>
        <w:tc>
          <w:tcPr>
            <w:tcW w:w="1141" w:type="dxa"/>
            <w:tcBorders>
              <w:top w:val="single" w:sz="4" w:space="0" w:color="auto"/>
            </w:tcBorders>
          </w:tcPr>
          <w:p w:rsidR="0023296E" w:rsidRPr="005F19B9" w:rsidRDefault="0023296E" w:rsidP="001604BC">
            <w:pPr>
              <w:pStyle w:val="a5"/>
              <w:jc w:val="center"/>
              <w:rPr>
                <w:rFonts w:ascii="Times New Roman" w:hAnsi="Times New Roman"/>
                <w:b/>
                <w:sz w:val="16"/>
                <w:szCs w:val="16"/>
              </w:rPr>
            </w:pPr>
            <w:r w:rsidRPr="005F19B9">
              <w:rPr>
                <w:rFonts w:ascii="Times New Roman" w:hAnsi="Times New Roman"/>
                <w:b/>
                <w:sz w:val="16"/>
                <w:szCs w:val="16"/>
              </w:rPr>
              <w:t>Рабочий</w:t>
            </w:r>
          </w:p>
        </w:tc>
        <w:tc>
          <w:tcPr>
            <w:tcW w:w="1669" w:type="dxa"/>
            <w:tcBorders>
              <w:top w:val="single" w:sz="4" w:space="0" w:color="auto"/>
            </w:tcBorders>
          </w:tcPr>
          <w:p w:rsidR="0023296E" w:rsidRPr="005F19B9" w:rsidRDefault="0023296E" w:rsidP="001604BC">
            <w:pPr>
              <w:pStyle w:val="a5"/>
              <w:jc w:val="center"/>
              <w:rPr>
                <w:rFonts w:ascii="Times New Roman" w:hAnsi="Times New Roman"/>
                <w:b/>
                <w:sz w:val="16"/>
                <w:szCs w:val="16"/>
              </w:rPr>
            </w:pPr>
            <w:r w:rsidRPr="005F19B9">
              <w:rPr>
                <w:rFonts w:ascii="Times New Roman" w:hAnsi="Times New Roman"/>
                <w:b/>
                <w:sz w:val="16"/>
                <w:szCs w:val="16"/>
              </w:rPr>
              <w:t>Сотовый</w:t>
            </w:r>
          </w:p>
        </w:tc>
        <w:tc>
          <w:tcPr>
            <w:tcW w:w="1141" w:type="dxa"/>
            <w:vMerge/>
          </w:tcPr>
          <w:p w:rsidR="0023296E" w:rsidRPr="005F19B9" w:rsidRDefault="0023296E" w:rsidP="001604BC">
            <w:pPr>
              <w:pStyle w:val="a5"/>
              <w:jc w:val="center"/>
              <w:rPr>
                <w:rFonts w:ascii="Times New Roman" w:hAnsi="Times New Roman"/>
                <w:b/>
                <w:sz w:val="16"/>
                <w:szCs w:val="16"/>
              </w:rPr>
            </w:pPr>
          </w:p>
        </w:tc>
      </w:tr>
      <w:tr w:rsidR="0023296E" w:rsidRPr="005F19B9" w:rsidTr="001604BC">
        <w:trPr>
          <w:trHeight w:val="180"/>
        </w:trPr>
        <w:tc>
          <w:tcPr>
            <w:tcW w:w="613" w:type="dxa"/>
          </w:tcPr>
          <w:p w:rsidR="0023296E" w:rsidRPr="005F19B9" w:rsidRDefault="0023296E" w:rsidP="001604BC">
            <w:pPr>
              <w:pStyle w:val="a5"/>
              <w:numPr>
                <w:ilvl w:val="0"/>
                <w:numId w:val="1"/>
              </w:numPr>
              <w:rPr>
                <w:rFonts w:ascii="Times New Roman" w:hAnsi="Times New Roman"/>
                <w:sz w:val="16"/>
                <w:szCs w:val="16"/>
              </w:rPr>
            </w:pPr>
          </w:p>
        </w:tc>
        <w:tc>
          <w:tcPr>
            <w:tcW w:w="2557" w:type="dxa"/>
          </w:tcPr>
          <w:p w:rsidR="0023296E" w:rsidRPr="005F19B9" w:rsidRDefault="0023296E" w:rsidP="001604BC">
            <w:pPr>
              <w:pStyle w:val="a5"/>
              <w:rPr>
                <w:rFonts w:ascii="Times New Roman" w:hAnsi="Times New Roman"/>
                <w:sz w:val="16"/>
                <w:szCs w:val="16"/>
              </w:rPr>
            </w:pPr>
            <w:r w:rsidRPr="005F19B9">
              <w:rPr>
                <w:rFonts w:ascii="Times New Roman" w:hAnsi="Times New Roman"/>
                <w:sz w:val="16"/>
                <w:szCs w:val="16"/>
              </w:rPr>
              <w:t>Коняев Э.И.</w:t>
            </w:r>
          </w:p>
        </w:tc>
        <w:tc>
          <w:tcPr>
            <w:tcW w:w="2750"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Глава администрации</w:t>
            </w:r>
          </w:p>
        </w:tc>
        <w:tc>
          <w:tcPr>
            <w:tcW w:w="1141" w:type="dxa"/>
          </w:tcPr>
          <w:p w:rsidR="0023296E" w:rsidRPr="005F19B9" w:rsidRDefault="0023296E" w:rsidP="001604BC">
            <w:pPr>
              <w:pStyle w:val="a5"/>
              <w:jc w:val="both"/>
              <w:rPr>
                <w:rFonts w:ascii="Times New Roman" w:hAnsi="Times New Roman"/>
                <w:sz w:val="16"/>
                <w:szCs w:val="16"/>
              </w:rPr>
            </w:pPr>
          </w:p>
        </w:tc>
        <w:tc>
          <w:tcPr>
            <w:tcW w:w="1669"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89500991444</w:t>
            </w:r>
          </w:p>
        </w:tc>
        <w:tc>
          <w:tcPr>
            <w:tcW w:w="1141" w:type="dxa"/>
          </w:tcPr>
          <w:p w:rsidR="0023296E" w:rsidRPr="005F19B9" w:rsidRDefault="0023296E" w:rsidP="001604BC">
            <w:pPr>
              <w:pStyle w:val="a5"/>
              <w:jc w:val="both"/>
              <w:rPr>
                <w:rFonts w:ascii="Times New Roman" w:hAnsi="Times New Roman"/>
                <w:sz w:val="16"/>
                <w:szCs w:val="16"/>
              </w:rPr>
            </w:pPr>
          </w:p>
        </w:tc>
      </w:tr>
      <w:tr w:rsidR="0023296E" w:rsidRPr="005F19B9" w:rsidTr="001604BC">
        <w:trPr>
          <w:trHeight w:val="180"/>
        </w:trPr>
        <w:tc>
          <w:tcPr>
            <w:tcW w:w="613" w:type="dxa"/>
          </w:tcPr>
          <w:p w:rsidR="0023296E" w:rsidRPr="005F19B9" w:rsidRDefault="0023296E" w:rsidP="001604BC">
            <w:pPr>
              <w:pStyle w:val="a5"/>
              <w:numPr>
                <w:ilvl w:val="0"/>
                <w:numId w:val="1"/>
              </w:numPr>
              <w:rPr>
                <w:rFonts w:ascii="Times New Roman" w:hAnsi="Times New Roman"/>
                <w:sz w:val="16"/>
                <w:szCs w:val="16"/>
              </w:rPr>
            </w:pPr>
          </w:p>
        </w:tc>
        <w:tc>
          <w:tcPr>
            <w:tcW w:w="2557" w:type="dxa"/>
          </w:tcPr>
          <w:p w:rsidR="0023296E" w:rsidRPr="005F19B9" w:rsidRDefault="0023296E" w:rsidP="001604BC">
            <w:pPr>
              <w:pStyle w:val="a5"/>
              <w:rPr>
                <w:rFonts w:ascii="Times New Roman" w:hAnsi="Times New Roman"/>
                <w:sz w:val="16"/>
                <w:szCs w:val="16"/>
              </w:rPr>
            </w:pPr>
            <w:proofErr w:type="spellStart"/>
            <w:r w:rsidRPr="005F19B9">
              <w:rPr>
                <w:rFonts w:ascii="Times New Roman" w:hAnsi="Times New Roman"/>
                <w:sz w:val="16"/>
                <w:szCs w:val="16"/>
              </w:rPr>
              <w:t>Ангаткина</w:t>
            </w:r>
            <w:proofErr w:type="spellEnd"/>
            <w:r w:rsidRPr="005F19B9">
              <w:rPr>
                <w:rFonts w:ascii="Times New Roman" w:hAnsi="Times New Roman"/>
                <w:sz w:val="16"/>
                <w:szCs w:val="16"/>
              </w:rPr>
              <w:t xml:space="preserve"> С.В.</w:t>
            </w:r>
          </w:p>
        </w:tc>
        <w:tc>
          <w:tcPr>
            <w:tcW w:w="2750"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Зам. главы администрации</w:t>
            </w:r>
          </w:p>
        </w:tc>
        <w:tc>
          <w:tcPr>
            <w:tcW w:w="1141" w:type="dxa"/>
          </w:tcPr>
          <w:p w:rsidR="0023296E" w:rsidRPr="005F19B9" w:rsidRDefault="0023296E" w:rsidP="001604BC">
            <w:pPr>
              <w:pStyle w:val="a5"/>
              <w:jc w:val="both"/>
              <w:rPr>
                <w:rFonts w:ascii="Times New Roman" w:hAnsi="Times New Roman"/>
                <w:sz w:val="16"/>
                <w:szCs w:val="16"/>
              </w:rPr>
            </w:pPr>
          </w:p>
        </w:tc>
        <w:tc>
          <w:tcPr>
            <w:tcW w:w="1669"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89027690318</w:t>
            </w:r>
          </w:p>
        </w:tc>
        <w:tc>
          <w:tcPr>
            <w:tcW w:w="1141" w:type="dxa"/>
          </w:tcPr>
          <w:p w:rsidR="0023296E" w:rsidRPr="005F19B9" w:rsidRDefault="0023296E" w:rsidP="001604BC">
            <w:pPr>
              <w:pStyle w:val="a5"/>
              <w:jc w:val="both"/>
              <w:rPr>
                <w:rFonts w:ascii="Times New Roman" w:hAnsi="Times New Roman"/>
                <w:sz w:val="16"/>
                <w:szCs w:val="16"/>
              </w:rPr>
            </w:pPr>
          </w:p>
        </w:tc>
      </w:tr>
      <w:tr w:rsidR="0023296E" w:rsidRPr="005F19B9" w:rsidTr="001604BC">
        <w:trPr>
          <w:trHeight w:val="180"/>
        </w:trPr>
        <w:tc>
          <w:tcPr>
            <w:tcW w:w="613" w:type="dxa"/>
          </w:tcPr>
          <w:p w:rsidR="0023296E" w:rsidRPr="005F19B9" w:rsidRDefault="0023296E" w:rsidP="001604BC">
            <w:pPr>
              <w:pStyle w:val="a5"/>
              <w:numPr>
                <w:ilvl w:val="0"/>
                <w:numId w:val="1"/>
              </w:numPr>
              <w:rPr>
                <w:rFonts w:ascii="Times New Roman" w:hAnsi="Times New Roman"/>
                <w:sz w:val="16"/>
                <w:szCs w:val="16"/>
              </w:rPr>
            </w:pPr>
          </w:p>
        </w:tc>
        <w:tc>
          <w:tcPr>
            <w:tcW w:w="2557" w:type="dxa"/>
          </w:tcPr>
          <w:p w:rsidR="0023296E" w:rsidRPr="005F19B9" w:rsidRDefault="0023296E" w:rsidP="001604BC">
            <w:pPr>
              <w:pStyle w:val="a5"/>
              <w:rPr>
                <w:rFonts w:ascii="Times New Roman" w:hAnsi="Times New Roman"/>
                <w:sz w:val="16"/>
                <w:szCs w:val="16"/>
              </w:rPr>
            </w:pPr>
            <w:r w:rsidRPr="005F19B9">
              <w:rPr>
                <w:rFonts w:ascii="Times New Roman" w:hAnsi="Times New Roman"/>
                <w:sz w:val="16"/>
                <w:szCs w:val="16"/>
              </w:rPr>
              <w:t>Богданов С.Ф.</w:t>
            </w:r>
          </w:p>
        </w:tc>
        <w:tc>
          <w:tcPr>
            <w:tcW w:w="2750"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Специалист по ГО ЧС и ПБ</w:t>
            </w:r>
          </w:p>
        </w:tc>
        <w:tc>
          <w:tcPr>
            <w:tcW w:w="1141" w:type="dxa"/>
          </w:tcPr>
          <w:p w:rsidR="0023296E" w:rsidRPr="005F19B9" w:rsidRDefault="0023296E" w:rsidP="001604BC">
            <w:pPr>
              <w:pStyle w:val="a5"/>
              <w:jc w:val="both"/>
              <w:rPr>
                <w:rFonts w:ascii="Times New Roman" w:hAnsi="Times New Roman"/>
                <w:sz w:val="16"/>
                <w:szCs w:val="16"/>
              </w:rPr>
            </w:pPr>
          </w:p>
        </w:tc>
        <w:tc>
          <w:tcPr>
            <w:tcW w:w="1669"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89526236294</w:t>
            </w:r>
          </w:p>
        </w:tc>
        <w:tc>
          <w:tcPr>
            <w:tcW w:w="1141" w:type="dxa"/>
          </w:tcPr>
          <w:p w:rsidR="0023296E" w:rsidRPr="005F19B9" w:rsidRDefault="0023296E" w:rsidP="001604BC">
            <w:pPr>
              <w:pStyle w:val="a5"/>
              <w:jc w:val="both"/>
              <w:rPr>
                <w:rFonts w:ascii="Times New Roman" w:hAnsi="Times New Roman"/>
                <w:sz w:val="16"/>
                <w:szCs w:val="16"/>
              </w:rPr>
            </w:pPr>
          </w:p>
        </w:tc>
      </w:tr>
      <w:tr w:rsidR="0023296E" w:rsidRPr="005F19B9" w:rsidTr="001604BC">
        <w:trPr>
          <w:trHeight w:val="180"/>
        </w:trPr>
        <w:tc>
          <w:tcPr>
            <w:tcW w:w="613" w:type="dxa"/>
          </w:tcPr>
          <w:p w:rsidR="0023296E" w:rsidRPr="005F19B9" w:rsidRDefault="0023296E" w:rsidP="001604BC">
            <w:pPr>
              <w:pStyle w:val="a5"/>
              <w:numPr>
                <w:ilvl w:val="0"/>
                <w:numId w:val="1"/>
              </w:numPr>
              <w:rPr>
                <w:rFonts w:ascii="Times New Roman" w:hAnsi="Times New Roman"/>
                <w:sz w:val="16"/>
                <w:szCs w:val="16"/>
              </w:rPr>
            </w:pPr>
          </w:p>
        </w:tc>
        <w:tc>
          <w:tcPr>
            <w:tcW w:w="2557" w:type="dxa"/>
          </w:tcPr>
          <w:p w:rsidR="0023296E" w:rsidRPr="005F19B9" w:rsidRDefault="0023296E" w:rsidP="001604BC">
            <w:pPr>
              <w:pStyle w:val="a5"/>
              <w:rPr>
                <w:rFonts w:ascii="Times New Roman" w:hAnsi="Times New Roman"/>
                <w:sz w:val="16"/>
                <w:szCs w:val="16"/>
              </w:rPr>
            </w:pPr>
            <w:r w:rsidRPr="005F19B9">
              <w:rPr>
                <w:rFonts w:ascii="Times New Roman" w:hAnsi="Times New Roman"/>
                <w:sz w:val="16"/>
                <w:szCs w:val="16"/>
              </w:rPr>
              <w:t>Баранников К.В.</w:t>
            </w:r>
          </w:p>
          <w:p w:rsidR="0023296E" w:rsidRPr="005F19B9" w:rsidRDefault="0023296E" w:rsidP="001604BC">
            <w:pPr>
              <w:pStyle w:val="a5"/>
              <w:jc w:val="center"/>
              <w:rPr>
                <w:rFonts w:ascii="Times New Roman" w:hAnsi="Times New Roman"/>
                <w:sz w:val="16"/>
                <w:szCs w:val="16"/>
              </w:rPr>
            </w:pPr>
          </w:p>
        </w:tc>
        <w:tc>
          <w:tcPr>
            <w:tcW w:w="2750"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Староста д. Ижилха</w:t>
            </w:r>
          </w:p>
        </w:tc>
        <w:tc>
          <w:tcPr>
            <w:tcW w:w="1141" w:type="dxa"/>
          </w:tcPr>
          <w:p w:rsidR="0023296E" w:rsidRPr="005F19B9" w:rsidRDefault="0023296E" w:rsidP="001604BC">
            <w:pPr>
              <w:pStyle w:val="a5"/>
              <w:jc w:val="both"/>
              <w:rPr>
                <w:rFonts w:ascii="Times New Roman" w:hAnsi="Times New Roman"/>
                <w:sz w:val="16"/>
                <w:szCs w:val="16"/>
              </w:rPr>
            </w:pPr>
          </w:p>
        </w:tc>
        <w:tc>
          <w:tcPr>
            <w:tcW w:w="1669"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89500853079</w:t>
            </w:r>
          </w:p>
        </w:tc>
        <w:tc>
          <w:tcPr>
            <w:tcW w:w="1141" w:type="dxa"/>
          </w:tcPr>
          <w:p w:rsidR="0023296E" w:rsidRPr="005F19B9" w:rsidRDefault="0023296E" w:rsidP="001604BC">
            <w:pPr>
              <w:pStyle w:val="a5"/>
              <w:jc w:val="both"/>
              <w:rPr>
                <w:rFonts w:ascii="Times New Roman" w:hAnsi="Times New Roman"/>
                <w:sz w:val="16"/>
                <w:szCs w:val="16"/>
              </w:rPr>
            </w:pPr>
          </w:p>
        </w:tc>
      </w:tr>
      <w:tr w:rsidR="0023296E" w:rsidRPr="005F19B9" w:rsidTr="001604BC">
        <w:trPr>
          <w:trHeight w:val="180"/>
        </w:trPr>
        <w:tc>
          <w:tcPr>
            <w:tcW w:w="613" w:type="dxa"/>
          </w:tcPr>
          <w:p w:rsidR="0023296E" w:rsidRPr="005F19B9" w:rsidRDefault="0023296E" w:rsidP="001604BC">
            <w:pPr>
              <w:pStyle w:val="a5"/>
              <w:numPr>
                <w:ilvl w:val="0"/>
                <w:numId w:val="1"/>
              </w:numPr>
              <w:rPr>
                <w:rFonts w:ascii="Times New Roman" w:hAnsi="Times New Roman"/>
                <w:sz w:val="16"/>
                <w:szCs w:val="16"/>
              </w:rPr>
            </w:pPr>
          </w:p>
        </w:tc>
        <w:tc>
          <w:tcPr>
            <w:tcW w:w="2557" w:type="dxa"/>
          </w:tcPr>
          <w:p w:rsidR="0023296E" w:rsidRPr="005F19B9" w:rsidRDefault="0023296E" w:rsidP="001604BC">
            <w:pPr>
              <w:pStyle w:val="a5"/>
              <w:rPr>
                <w:rFonts w:ascii="Times New Roman" w:hAnsi="Times New Roman"/>
                <w:sz w:val="16"/>
                <w:szCs w:val="16"/>
              </w:rPr>
            </w:pPr>
            <w:r w:rsidRPr="005F19B9">
              <w:rPr>
                <w:rFonts w:ascii="Times New Roman" w:hAnsi="Times New Roman"/>
                <w:sz w:val="16"/>
                <w:szCs w:val="16"/>
              </w:rPr>
              <w:t xml:space="preserve">Поляк Т.В. </w:t>
            </w:r>
          </w:p>
        </w:tc>
        <w:tc>
          <w:tcPr>
            <w:tcW w:w="2750"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 xml:space="preserve">Староста д. </w:t>
            </w:r>
            <w:proofErr w:type="spellStart"/>
            <w:r w:rsidRPr="005F19B9">
              <w:rPr>
                <w:rFonts w:ascii="Times New Roman" w:hAnsi="Times New Roman"/>
                <w:sz w:val="16"/>
                <w:szCs w:val="16"/>
              </w:rPr>
              <w:t>Русиновка</w:t>
            </w:r>
            <w:proofErr w:type="spellEnd"/>
          </w:p>
        </w:tc>
        <w:tc>
          <w:tcPr>
            <w:tcW w:w="1141" w:type="dxa"/>
          </w:tcPr>
          <w:p w:rsidR="0023296E" w:rsidRPr="005F19B9" w:rsidRDefault="0023296E" w:rsidP="001604BC">
            <w:pPr>
              <w:pStyle w:val="a5"/>
              <w:jc w:val="both"/>
              <w:rPr>
                <w:rFonts w:ascii="Times New Roman" w:hAnsi="Times New Roman"/>
                <w:sz w:val="16"/>
                <w:szCs w:val="16"/>
              </w:rPr>
            </w:pPr>
          </w:p>
        </w:tc>
        <w:tc>
          <w:tcPr>
            <w:tcW w:w="1669"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89027658153</w:t>
            </w:r>
          </w:p>
        </w:tc>
        <w:tc>
          <w:tcPr>
            <w:tcW w:w="1141" w:type="dxa"/>
          </w:tcPr>
          <w:p w:rsidR="0023296E" w:rsidRPr="005F19B9" w:rsidRDefault="0023296E" w:rsidP="001604BC">
            <w:pPr>
              <w:pStyle w:val="a5"/>
              <w:jc w:val="both"/>
              <w:rPr>
                <w:rFonts w:ascii="Times New Roman" w:hAnsi="Times New Roman"/>
                <w:sz w:val="16"/>
                <w:szCs w:val="16"/>
              </w:rPr>
            </w:pPr>
          </w:p>
        </w:tc>
      </w:tr>
      <w:tr w:rsidR="0023296E" w:rsidRPr="005F19B9" w:rsidTr="001604BC">
        <w:trPr>
          <w:trHeight w:val="180"/>
        </w:trPr>
        <w:tc>
          <w:tcPr>
            <w:tcW w:w="613" w:type="dxa"/>
          </w:tcPr>
          <w:p w:rsidR="0023296E" w:rsidRPr="005F19B9" w:rsidRDefault="0023296E" w:rsidP="001604BC">
            <w:pPr>
              <w:pStyle w:val="a5"/>
              <w:numPr>
                <w:ilvl w:val="0"/>
                <w:numId w:val="1"/>
              </w:numPr>
              <w:rPr>
                <w:rFonts w:ascii="Times New Roman" w:hAnsi="Times New Roman"/>
                <w:sz w:val="16"/>
                <w:szCs w:val="16"/>
              </w:rPr>
            </w:pPr>
          </w:p>
        </w:tc>
        <w:tc>
          <w:tcPr>
            <w:tcW w:w="2557" w:type="dxa"/>
          </w:tcPr>
          <w:p w:rsidR="0023296E" w:rsidRPr="005F19B9" w:rsidRDefault="0023296E" w:rsidP="001604BC">
            <w:pPr>
              <w:pStyle w:val="a5"/>
              <w:rPr>
                <w:rFonts w:ascii="Times New Roman" w:hAnsi="Times New Roman"/>
                <w:sz w:val="16"/>
                <w:szCs w:val="16"/>
              </w:rPr>
            </w:pPr>
            <w:r w:rsidRPr="005F19B9">
              <w:rPr>
                <w:rFonts w:ascii="Times New Roman" w:hAnsi="Times New Roman"/>
                <w:sz w:val="16"/>
                <w:szCs w:val="16"/>
              </w:rPr>
              <w:t xml:space="preserve">Никифорова И.Н. </w:t>
            </w:r>
          </w:p>
        </w:tc>
        <w:tc>
          <w:tcPr>
            <w:tcW w:w="2750"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Директор МБОУ «</w:t>
            </w:r>
            <w:proofErr w:type="spellStart"/>
            <w:r w:rsidRPr="005F19B9">
              <w:rPr>
                <w:rFonts w:ascii="Times New Roman" w:hAnsi="Times New Roman"/>
                <w:sz w:val="16"/>
                <w:szCs w:val="16"/>
              </w:rPr>
              <w:t>Шунтинская</w:t>
            </w:r>
            <w:proofErr w:type="spellEnd"/>
            <w:r w:rsidRPr="005F19B9">
              <w:rPr>
                <w:rFonts w:ascii="Times New Roman" w:hAnsi="Times New Roman"/>
                <w:sz w:val="16"/>
                <w:szCs w:val="16"/>
              </w:rPr>
              <w:t xml:space="preserve"> начальная </w:t>
            </w:r>
            <w:proofErr w:type="spellStart"/>
            <w:proofErr w:type="gramStart"/>
            <w:r w:rsidRPr="005F19B9">
              <w:rPr>
                <w:rFonts w:ascii="Times New Roman" w:hAnsi="Times New Roman"/>
                <w:sz w:val="16"/>
                <w:szCs w:val="16"/>
              </w:rPr>
              <w:t>школа-детский</w:t>
            </w:r>
            <w:proofErr w:type="spellEnd"/>
            <w:proofErr w:type="gramEnd"/>
            <w:r w:rsidRPr="005F19B9">
              <w:rPr>
                <w:rFonts w:ascii="Times New Roman" w:hAnsi="Times New Roman"/>
                <w:sz w:val="16"/>
                <w:szCs w:val="16"/>
              </w:rPr>
              <w:t xml:space="preserve"> сад», депутат Думы</w:t>
            </w:r>
          </w:p>
        </w:tc>
        <w:tc>
          <w:tcPr>
            <w:tcW w:w="1141" w:type="dxa"/>
          </w:tcPr>
          <w:p w:rsidR="0023296E" w:rsidRPr="005F19B9" w:rsidRDefault="0023296E" w:rsidP="001604BC">
            <w:pPr>
              <w:pStyle w:val="a5"/>
              <w:jc w:val="both"/>
              <w:rPr>
                <w:rFonts w:ascii="Times New Roman" w:hAnsi="Times New Roman"/>
                <w:sz w:val="16"/>
                <w:szCs w:val="16"/>
              </w:rPr>
            </w:pPr>
          </w:p>
        </w:tc>
        <w:tc>
          <w:tcPr>
            <w:tcW w:w="1669"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89500736539</w:t>
            </w:r>
          </w:p>
        </w:tc>
        <w:tc>
          <w:tcPr>
            <w:tcW w:w="1141" w:type="dxa"/>
          </w:tcPr>
          <w:p w:rsidR="0023296E" w:rsidRPr="005F19B9" w:rsidRDefault="0023296E" w:rsidP="001604BC">
            <w:pPr>
              <w:pStyle w:val="a5"/>
              <w:jc w:val="both"/>
              <w:rPr>
                <w:rFonts w:ascii="Times New Roman" w:hAnsi="Times New Roman"/>
                <w:sz w:val="16"/>
                <w:szCs w:val="16"/>
              </w:rPr>
            </w:pPr>
          </w:p>
        </w:tc>
      </w:tr>
      <w:tr w:rsidR="0023296E" w:rsidRPr="005F19B9" w:rsidTr="001604BC">
        <w:trPr>
          <w:trHeight w:val="180"/>
        </w:trPr>
        <w:tc>
          <w:tcPr>
            <w:tcW w:w="613" w:type="dxa"/>
          </w:tcPr>
          <w:p w:rsidR="0023296E" w:rsidRPr="005F19B9" w:rsidRDefault="0023296E" w:rsidP="001604BC">
            <w:pPr>
              <w:pStyle w:val="a5"/>
              <w:numPr>
                <w:ilvl w:val="0"/>
                <w:numId w:val="1"/>
              </w:numPr>
              <w:rPr>
                <w:rFonts w:ascii="Times New Roman" w:hAnsi="Times New Roman"/>
                <w:sz w:val="16"/>
                <w:szCs w:val="16"/>
              </w:rPr>
            </w:pPr>
          </w:p>
        </w:tc>
        <w:tc>
          <w:tcPr>
            <w:tcW w:w="2557" w:type="dxa"/>
          </w:tcPr>
          <w:p w:rsidR="0023296E" w:rsidRPr="005F19B9" w:rsidRDefault="0023296E" w:rsidP="001604BC">
            <w:pPr>
              <w:pStyle w:val="a5"/>
              <w:rPr>
                <w:rFonts w:ascii="Times New Roman" w:hAnsi="Times New Roman"/>
                <w:sz w:val="16"/>
                <w:szCs w:val="16"/>
              </w:rPr>
            </w:pPr>
            <w:proofErr w:type="spellStart"/>
            <w:r w:rsidRPr="005F19B9">
              <w:rPr>
                <w:rFonts w:ascii="Times New Roman" w:hAnsi="Times New Roman"/>
                <w:sz w:val="16"/>
                <w:szCs w:val="16"/>
              </w:rPr>
              <w:t>Тугарина</w:t>
            </w:r>
            <w:proofErr w:type="spellEnd"/>
            <w:r w:rsidRPr="005F19B9">
              <w:rPr>
                <w:rFonts w:ascii="Times New Roman" w:hAnsi="Times New Roman"/>
                <w:sz w:val="16"/>
                <w:szCs w:val="16"/>
              </w:rPr>
              <w:t xml:space="preserve"> Л.Е.</w:t>
            </w:r>
          </w:p>
        </w:tc>
        <w:tc>
          <w:tcPr>
            <w:tcW w:w="2750"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 xml:space="preserve">Заведующая </w:t>
            </w:r>
            <w:proofErr w:type="spellStart"/>
            <w:r w:rsidRPr="005F19B9">
              <w:rPr>
                <w:rFonts w:ascii="Times New Roman" w:hAnsi="Times New Roman"/>
                <w:sz w:val="16"/>
                <w:szCs w:val="16"/>
              </w:rPr>
              <w:t>Нововоскресенской</w:t>
            </w:r>
            <w:proofErr w:type="spellEnd"/>
            <w:r w:rsidRPr="005F19B9">
              <w:rPr>
                <w:rFonts w:ascii="Times New Roman" w:hAnsi="Times New Roman"/>
                <w:sz w:val="16"/>
                <w:szCs w:val="16"/>
              </w:rPr>
              <w:t xml:space="preserve"> сельской библиотекой</w:t>
            </w:r>
          </w:p>
        </w:tc>
        <w:tc>
          <w:tcPr>
            <w:tcW w:w="1141" w:type="dxa"/>
          </w:tcPr>
          <w:p w:rsidR="0023296E" w:rsidRPr="005F19B9" w:rsidRDefault="0023296E" w:rsidP="001604BC">
            <w:pPr>
              <w:pStyle w:val="a5"/>
              <w:jc w:val="both"/>
              <w:rPr>
                <w:rFonts w:ascii="Times New Roman" w:hAnsi="Times New Roman"/>
                <w:sz w:val="16"/>
                <w:szCs w:val="16"/>
              </w:rPr>
            </w:pPr>
          </w:p>
        </w:tc>
        <w:tc>
          <w:tcPr>
            <w:tcW w:w="1669" w:type="dxa"/>
          </w:tcPr>
          <w:p w:rsidR="0023296E" w:rsidRPr="005F19B9" w:rsidRDefault="0023296E" w:rsidP="001604BC">
            <w:pPr>
              <w:pStyle w:val="a5"/>
              <w:jc w:val="both"/>
              <w:rPr>
                <w:rFonts w:ascii="Times New Roman" w:hAnsi="Times New Roman"/>
                <w:sz w:val="16"/>
                <w:szCs w:val="16"/>
              </w:rPr>
            </w:pPr>
            <w:r w:rsidRPr="005F19B9">
              <w:rPr>
                <w:rFonts w:ascii="Times New Roman" w:hAnsi="Times New Roman"/>
                <w:sz w:val="16"/>
                <w:szCs w:val="16"/>
              </w:rPr>
              <w:t>89500814793</w:t>
            </w:r>
          </w:p>
        </w:tc>
        <w:tc>
          <w:tcPr>
            <w:tcW w:w="1141" w:type="dxa"/>
          </w:tcPr>
          <w:p w:rsidR="0023296E" w:rsidRPr="005F19B9" w:rsidRDefault="0023296E" w:rsidP="001604BC">
            <w:pPr>
              <w:pStyle w:val="a5"/>
              <w:jc w:val="both"/>
              <w:rPr>
                <w:rFonts w:ascii="Times New Roman" w:hAnsi="Times New Roman"/>
                <w:sz w:val="16"/>
                <w:szCs w:val="16"/>
              </w:rPr>
            </w:pPr>
          </w:p>
        </w:tc>
      </w:tr>
    </w:tbl>
    <w:p w:rsidR="005F19B9" w:rsidRDefault="005F19B9" w:rsidP="0023296E">
      <w:pPr>
        <w:spacing w:after="0" w:line="240" w:lineRule="auto"/>
        <w:jc w:val="both"/>
        <w:rPr>
          <w:rFonts w:ascii="Times New Roman" w:hAnsi="Times New Roman" w:cs="Times New Roman"/>
          <w:sz w:val="16"/>
          <w:szCs w:val="16"/>
        </w:rPr>
        <w:sectPr w:rsidR="005F19B9" w:rsidSect="005F19B9">
          <w:type w:val="continuous"/>
          <w:pgSz w:w="11906" w:h="16838"/>
          <w:pgMar w:top="1134" w:right="850" w:bottom="1134" w:left="1701" w:header="708" w:footer="708" w:gutter="0"/>
          <w:cols w:space="708"/>
          <w:docGrid w:linePitch="360"/>
        </w:sectPr>
      </w:pPr>
    </w:p>
    <w:p w:rsidR="0023296E" w:rsidRPr="005F19B9" w:rsidRDefault="0023296E" w:rsidP="0023296E">
      <w:pPr>
        <w:spacing w:after="0" w:line="240" w:lineRule="auto"/>
        <w:jc w:val="both"/>
        <w:rPr>
          <w:rFonts w:ascii="Times New Roman" w:hAnsi="Times New Roman" w:cs="Times New Roman"/>
          <w:sz w:val="16"/>
          <w:szCs w:val="16"/>
        </w:rPr>
      </w:pPr>
    </w:p>
    <w:p w:rsidR="0023296E" w:rsidRPr="005F19B9" w:rsidRDefault="0023296E" w:rsidP="0023296E">
      <w:pPr>
        <w:spacing w:after="0" w:line="240" w:lineRule="auto"/>
        <w:jc w:val="both"/>
        <w:rPr>
          <w:rFonts w:ascii="Times New Roman" w:hAnsi="Times New Roman" w:cs="Times New Roman"/>
          <w:sz w:val="16"/>
          <w:szCs w:val="16"/>
        </w:rPr>
      </w:pPr>
    </w:p>
    <w:p w:rsidR="0023296E" w:rsidRPr="005F19B9" w:rsidRDefault="0023296E" w:rsidP="0023296E">
      <w:pPr>
        <w:spacing w:after="0" w:line="240" w:lineRule="auto"/>
        <w:jc w:val="both"/>
        <w:rPr>
          <w:rFonts w:ascii="Times New Roman" w:hAnsi="Times New Roman" w:cs="Times New Roman"/>
          <w:sz w:val="16"/>
          <w:szCs w:val="16"/>
        </w:rPr>
      </w:pPr>
    </w:p>
    <w:p w:rsidR="0023296E" w:rsidRPr="005F19B9" w:rsidRDefault="0023296E" w:rsidP="0023296E">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15.04.2019 г. №18</w:t>
      </w:r>
    </w:p>
    <w:p w:rsidR="0023296E" w:rsidRPr="005F19B9" w:rsidRDefault="0023296E" w:rsidP="0023296E">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РОССИЙСКАЯ ФЕДЕРАЦИЯ</w:t>
      </w:r>
    </w:p>
    <w:p w:rsidR="0023296E" w:rsidRPr="005F19B9" w:rsidRDefault="0023296E" w:rsidP="0023296E">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 xml:space="preserve">ИРКУТСКАЯ ОБЛАСТЬ </w:t>
      </w:r>
    </w:p>
    <w:p w:rsidR="0023296E" w:rsidRPr="005F19B9" w:rsidRDefault="0023296E" w:rsidP="0023296E">
      <w:pPr>
        <w:spacing w:after="0" w:line="240" w:lineRule="auto"/>
        <w:ind w:left="-284"/>
        <w:jc w:val="center"/>
        <w:rPr>
          <w:rFonts w:ascii="Times New Roman" w:hAnsi="Times New Roman" w:cs="Times New Roman"/>
          <w:b/>
          <w:sz w:val="16"/>
          <w:szCs w:val="16"/>
        </w:rPr>
      </w:pPr>
      <w:r w:rsidRPr="005F19B9">
        <w:rPr>
          <w:rFonts w:ascii="Times New Roman" w:hAnsi="Times New Roman" w:cs="Times New Roman"/>
          <w:b/>
          <w:sz w:val="16"/>
          <w:szCs w:val="16"/>
        </w:rPr>
        <w:t>МУНИЦИПАЛЬНОЕ ОБРАЗОВАНИЕ «БОХАНСКИЙ РАЙОН»</w:t>
      </w:r>
      <w:r w:rsidRPr="005F19B9">
        <w:rPr>
          <w:rFonts w:ascii="Times New Roman" w:hAnsi="Times New Roman" w:cs="Times New Roman"/>
          <w:b/>
          <w:sz w:val="16"/>
          <w:szCs w:val="16"/>
        </w:rPr>
        <w:br/>
        <w:t>МУНИЦИПАЛЬНОЕ ОБРАЗОВАНИЕ «ХОХОРСК»</w:t>
      </w:r>
    </w:p>
    <w:p w:rsidR="0023296E" w:rsidRPr="005F19B9" w:rsidRDefault="0023296E" w:rsidP="0023296E">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АДМИНИСТРАЦИЯ</w:t>
      </w:r>
    </w:p>
    <w:p w:rsidR="0023296E" w:rsidRPr="005F19B9" w:rsidRDefault="0023296E" w:rsidP="0023296E">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ПОСТАНОВЛЕНИЕ</w:t>
      </w:r>
    </w:p>
    <w:p w:rsidR="0023296E" w:rsidRPr="005F19B9" w:rsidRDefault="0023296E" w:rsidP="0023296E">
      <w:pPr>
        <w:spacing w:after="0"/>
        <w:rPr>
          <w:rFonts w:ascii="Times New Roman" w:hAnsi="Times New Roman" w:cs="Times New Roman"/>
          <w:sz w:val="16"/>
          <w:szCs w:val="16"/>
        </w:rPr>
      </w:pPr>
    </w:p>
    <w:p w:rsidR="0023296E" w:rsidRPr="005F19B9" w:rsidRDefault="0023296E" w:rsidP="0023296E">
      <w:pPr>
        <w:pStyle w:val="a3"/>
        <w:shd w:val="clear" w:color="auto" w:fill="FFFFFF"/>
        <w:spacing w:before="0" w:beforeAutospacing="0" w:after="0" w:afterAutospacing="0"/>
        <w:jc w:val="center"/>
        <w:rPr>
          <w:rStyle w:val="a4"/>
          <w:rFonts w:eastAsiaTheme="majorEastAsia"/>
          <w:sz w:val="16"/>
          <w:szCs w:val="16"/>
        </w:rPr>
      </w:pPr>
      <w:r w:rsidRPr="005F19B9">
        <w:rPr>
          <w:rStyle w:val="a4"/>
          <w:rFonts w:eastAsiaTheme="majorEastAsia"/>
          <w:sz w:val="16"/>
          <w:szCs w:val="16"/>
        </w:rPr>
        <w:t>О РЕГИСТРАЦИИ УСТАВА ТЕРРИТОРИАЛЬНОГО ОБЩЕСТВЕННОГО САМОУПРАВЛЕНИЯ «ИДИНКА».</w:t>
      </w:r>
    </w:p>
    <w:p w:rsidR="0023296E" w:rsidRPr="005F19B9" w:rsidRDefault="0023296E" w:rsidP="0023296E">
      <w:pPr>
        <w:pStyle w:val="a3"/>
        <w:shd w:val="clear" w:color="auto" w:fill="FFFFFF"/>
        <w:spacing w:before="0" w:beforeAutospacing="0" w:after="0" w:afterAutospacing="0"/>
        <w:jc w:val="center"/>
        <w:rPr>
          <w:sz w:val="16"/>
          <w:szCs w:val="16"/>
        </w:rPr>
      </w:pPr>
    </w:p>
    <w:p w:rsidR="0023296E" w:rsidRPr="005F19B9" w:rsidRDefault="0023296E" w:rsidP="0023296E">
      <w:pPr>
        <w:pStyle w:val="a3"/>
        <w:shd w:val="clear" w:color="auto" w:fill="FFFFFF"/>
        <w:spacing w:before="0" w:beforeAutospacing="0" w:after="150" w:afterAutospacing="0"/>
        <w:ind w:firstLine="708"/>
        <w:jc w:val="both"/>
        <w:rPr>
          <w:sz w:val="16"/>
          <w:szCs w:val="16"/>
        </w:rPr>
      </w:pPr>
      <w:r w:rsidRPr="005F19B9">
        <w:rPr>
          <w:sz w:val="16"/>
          <w:szCs w:val="16"/>
        </w:rPr>
        <w:t xml:space="preserve">В соответствии с Федеральным законом от 6 октября 2013 года № 131-ФЗ «Об общих принципах организации местного самоуправления в Российской Федерации, Уставом МО «Хохорск», на основании представленных документов территориального общественного самоуправления  </w:t>
      </w:r>
      <w:r w:rsidRPr="005F19B9">
        <w:rPr>
          <w:rStyle w:val="a4"/>
          <w:rFonts w:eastAsiaTheme="majorEastAsia"/>
          <w:sz w:val="16"/>
          <w:szCs w:val="16"/>
        </w:rPr>
        <w:t>«</w:t>
      </w:r>
      <w:proofErr w:type="spellStart"/>
      <w:r w:rsidRPr="005F19B9">
        <w:rPr>
          <w:rStyle w:val="a4"/>
          <w:rFonts w:eastAsiaTheme="majorEastAsia"/>
          <w:sz w:val="16"/>
          <w:szCs w:val="16"/>
        </w:rPr>
        <w:t>Идинка</w:t>
      </w:r>
      <w:proofErr w:type="spellEnd"/>
      <w:r w:rsidRPr="005F19B9">
        <w:rPr>
          <w:rStyle w:val="a4"/>
          <w:rFonts w:eastAsiaTheme="majorEastAsia"/>
          <w:sz w:val="16"/>
          <w:szCs w:val="16"/>
        </w:rPr>
        <w:t>»</w:t>
      </w:r>
      <w:r w:rsidRPr="005F19B9">
        <w:rPr>
          <w:b/>
          <w:sz w:val="16"/>
          <w:szCs w:val="16"/>
        </w:rPr>
        <w:t>,</w:t>
      </w:r>
      <w:r w:rsidRPr="005F19B9">
        <w:rPr>
          <w:sz w:val="16"/>
          <w:szCs w:val="16"/>
        </w:rPr>
        <w:t xml:space="preserve"> администрация муниципального образования  «Хохорск» </w:t>
      </w:r>
    </w:p>
    <w:p w:rsidR="0023296E" w:rsidRPr="005F19B9" w:rsidRDefault="0023296E" w:rsidP="0023296E">
      <w:pPr>
        <w:pStyle w:val="a3"/>
        <w:shd w:val="clear" w:color="auto" w:fill="FFFFFF"/>
        <w:spacing w:before="0" w:beforeAutospacing="0" w:after="150" w:afterAutospacing="0"/>
        <w:ind w:firstLine="708"/>
        <w:jc w:val="center"/>
        <w:rPr>
          <w:sz w:val="16"/>
          <w:szCs w:val="16"/>
        </w:rPr>
      </w:pPr>
      <w:r w:rsidRPr="005F19B9">
        <w:rPr>
          <w:sz w:val="16"/>
          <w:szCs w:val="16"/>
        </w:rPr>
        <w:t>ПОСТАНОВЛЯЕТ:</w:t>
      </w:r>
    </w:p>
    <w:p w:rsidR="0023296E" w:rsidRPr="005F19B9" w:rsidRDefault="0023296E" w:rsidP="0023296E">
      <w:pPr>
        <w:pStyle w:val="a3"/>
        <w:shd w:val="clear" w:color="auto" w:fill="FFFFFF"/>
        <w:spacing w:before="0" w:beforeAutospacing="0" w:after="0" w:afterAutospacing="0"/>
        <w:ind w:firstLine="708"/>
        <w:jc w:val="both"/>
        <w:rPr>
          <w:sz w:val="16"/>
          <w:szCs w:val="16"/>
        </w:rPr>
      </w:pPr>
      <w:r w:rsidRPr="005F19B9">
        <w:rPr>
          <w:sz w:val="16"/>
          <w:szCs w:val="16"/>
        </w:rPr>
        <w:t>1.Зарегистрировать Устав территориального общественного самоуправления «</w:t>
      </w:r>
      <w:proofErr w:type="spellStart"/>
      <w:r w:rsidRPr="005F19B9">
        <w:rPr>
          <w:sz w:val="16"/>
          <w:szCs w:val="16"/>
        </w:rPr>
        <w:t>Идинка</w:t>
      </w:r>
      <w:proofErr w:type="spellEnd"/>
      <w:r w:rsidRPr="005F19B9">
        <w:rPr>
          <w:sz w:val="16"/>
          <w:szCs w:val="16"/>
        </w:rPr>
        <w:t>».</w:t>
      </w:r>
    </w:p>
    <w:p w:rsidR="0023296E" w:rsidRPr="005F19B9" w:rsidRDefault="0023296E" w:rsidP="0023296E">
      <w:pPr>
        <w:pStyle w:val="a3"/>
        <w:shd w:val="clear" w:color="auto" w:fill="FFFFFF"/>
        <w:spacing w:before="0" w:beforeAutospacing="0" w:after="0" w:afterAutospacing="0"/>
        <w:ind w:firstLine="708"/>
        <w:jc w:val="both"/>
        <w:rPr>
          <w:sz w:val="16"/>
          <w:szCs w:val="16"/>
        </w:rPr>
      </w:pPr>
      <w:r w:rsidRPr="005F19B9">
        <w:rPr>
          <w:sz w:val="16"/>
          <w:szCs w:val="16"/>
        </w:rPr>
        <w:t>2. Регистрацию Устава территориального общественного самоуправления «</w:t>
      </w:r>
      <w:proofErr w:type="spellStart"/>
      <w:r w:rsidRPr="005F19B9">
        <w:rPr>
          <w:sz w:val="16"/>
          <w:szCs w:val="16"/>
        </w:rPr>
        <w:t>Идинка</w:t>
      </w:r>
      <w:proofErr w:type="spellEnd"/>
      <w:r w:rsidRPr="005F19B9">
        <w:rPr>
          <w:sz w:val="16"/>
          <w:szCs w:val="16"/>
        </w:rPr>
        <w:t>»  внести  в реестр территориального общественного самоуправления муниципального образования «Хохорск» под №7.</w:t>
      </w:r>
    </w:p>
    <w:p w:rsidR="0023296E" w:rsidRPr="005F19B9" w:rsidRDefault="0023296E" w:rsidP="0023296E">
      <w:pPr>
        <w:pStyle w:val="a3"/>
        <w:shd w:val="clear" w:color="auto" w:fill="FFFFFF"/>
        <w:spacing w:before="0" w:beforeAutospacing="0" w:after="0" w:afterAutospacing="0"/>
        <w:ind w:firstLine="708"/>
        <w:jc w:val="both"/>
        <w:rPr>
          <w:sz w:val="16"/>
          <w:szCs w:val="16"/>
        </w:rPr>
      </w:pPr>
      <w:r w:rsidRPr="005F19B9">
        <w:rPr>
          <w:sz w:val="16"/>
          <w:szCs w:val="16"/>
        </w:rPr>
        <w:lastRenderedPageBreak/>
        <w:t xml:space="preserve">3. Опубликовать настоящее постановление в муниципальном издании    «Вестник МО «Хохорск» </w:t>
      </w:r>
    </w:p>
    <w:p w:rsidR="0023296E" w:rsidRPr="005F19B9" w:rsidRDefault="0023296E" w:rsidP="0023296E">
      <w:pPr>
        <w:pStyle w:val="a3"/>
        <w:shd w:val="clear" w:color="auto" w:fill="FFFFFF"/>
        <w:spacing w:before="0" w:beforeAutospacing="0" w:after="0" w:afterAutospacing="0"/>
        <w:ind w:firstLine="708"/>
        <w:jc w:val="both"/>
        <w:rPr>
          <w:sz w:val="16"/>
          <w:szCs w:val="16"/>
        </w:rPr>
      </w:pPr>
      <w:r w:rsidRPr="005F19B9">
        <w:rPr>
          <w:sz w:val="16"/>
          <w:szCs w:val="16"/>
        </w:rPr>
        <w:t>4.Настоящее постановление вступает в силу со дня официального опубликования.</w:t>
      </w:r>
    </w:p>
    <w:p w:rsidR="0023296E" w:rsidRPr="005F19B9" w:rsidRDefault="0023296E" w:rsidP="0023296E">
      <w:pPr>
        <w:pStyle w:val="a3"/>
        <w:shd w:val="clear" w:color="auto" w:fill="FFFFFF"/>
        <w:spacing w:before="0" w:beforeAutospacing="0" w:after="0" w:afterAutospacing="0"/>
        <w:ind w:firstLine="708"/>
        <w:jc w:val="both"/>
        <w:rPr>
          <w:sz w:val="16"/>
          <w:szCs w:val="16"/>
        </w:rPr>
      </w:pPr>
      <w:r w:rsidRPr="005F19B9">
        <w:rPr>
          <w:sz w:val="16"/>
          <w:szCs w:val="16"/>
        </w:rPr>
        <w:t>5.Контроль за исполнение  данного постановления оставляю за собой.</w:t>
      </w:r>
    </w:p>
    <w:p w:rsidR="0023296E" w:rsidRPr="005F19B9" w:rsidRDefault="0023296E" w:rsidP="0023296E">
      <w:pPr>
        <w:pStyle w:val="a3"/>
        <w:shd w:val="clear" w:color="auto" w:fill="FFFFFF"/>
        <w:spacing w:before="0" w:beforeAutospacing="0" w:after="150" w:afterAutospacing="0"/>
        <w:jc w:val="both"/>
        <w:rPr>
          <w:sz w:val="16"/>
          <w:szCs w:val="16"/>
        </w:rPr>
      </w:pPr>
      <w:r w:rsidRPr="005F19B9">
        <w:rPr>
          <w:sz w:val="16"/>
          <w:szCs w:val="16"/>
        </w:rPr>
        <w:t> </w:t>
      </w:r>
    </w:p>
    <w:p w:rsidR="0023296E" w:rsidRPr="005F19B9" w:rsidRDefault="0023296E" w:rsidP="0023296E">
      <w:pPr>
        <w:spacing w:after="0"/>
        <w:rPr>
          <w:rFonts w:ascii="Times New Roman" w:hAnsi="Times New Roman" w:cs="Times New Roman"/>
          <w:sz w:val="16"/>
          <w:szCs w:val="16"/>
        </w:rPr>
      </w:pPr>
    </w:p>
    <w:p w:rsidR="0023296E" w:rsidRPr="005F19B9" w:rsidRDefault="0023296E" w:rsidP="0023296E">
      <w:pPr>
        <w:tabs>
          <w:tab w:val="center" w:pos="7744"/>
        </w:tabs>
        <w:spacing w:after="0" w:line="240" w:lineRule="auto"/>
        <w:rPr>
          <w:rFonts w:ascii="Times New Roman" w:hAnsi="Times New Roman" w:cs="Times New Roman"/>
          <w:sz w:val="16"/>
          <w:szCs w:val="16"/>
        </w:rPr>
      </w:pPr>
      <w:r w:rsidRPr="005F19B9">
        <w:rPr>
          <w:rFonts w:ascii="Times New Roman" w:hAnsi="Times New Roman" w:cs="Times New Roman"/>
          <w:sz w:val="16"/>
          <w:szCs w:val="16"/>
        </w:rPr>
        <w:t>Глава муниципального образования «Хохорск»</w:t>
      </w:r>
    </w:p>
    <w:p w:rsidR="0023296E" w:rsidRPr="005F19B9" w:rsidRDefault="0023296E" w:rsidP="0023296E">
      <w:pPr>
        <w:tabs>
          <w:tab w:val="center" w:pos="7744"/>
        </w:tabs>
        <w:spacing w:after="0" w:line="240" w:lineRule="auto"/>
        <w:rPr>
          <w:rFonts w:ascii="Times New Roman" w:hAnsi="Times New Roman" w:cs="Times New Roman"/>
          <w:sz w:val="16"/>
          <w:szCs w:val="16"/>
        </w:rPr>
      </w:pPr>
      <w:r w:rsidRPr="005F19B9">
        <w:rPr>
          <w:rFonts w:ascii="Times New Roman" w:hAnsi="Times New Roman" w:cs="Times New Roman"/>
          <w:sz w:val="16"/>
          <w:szCs w:val="16"/>
        </w:rPr>
        <w:t>Э.И.Коняев</w:t>
      </w:r>
    </w:p>
    <w:p w:rsidR="0023296E" w:rsidRPr="005F19B9" w:rsidRDefault="0023296E" w:rsidP="0023296E">
      <w:pPr>
        <w:spacing w:after="0"/>
        <w:rPr>
          <w:rFonts w:ascii="Times New Roman" w:hAnsi="Times New Roman" w:cs="Times New Roman"/>
          <w:sz w:val="16"/>
          <w:szCs w:val="16"/>
        </w:rPr>
      </w:pPr>
    </w:p>
    <w:p w:rsidR="0023296E" w:rsidRPr="005F19B9" w:rsidRDefault="0023296E" w:rsidP="0023296E">
      <w:pPr>
        <w:spacing w:after="0" w:line="240" w:lineRule="auto"/>
        <w:jc w:val="both"/>
        <w:rPr>
          <w:rFonts w:ascii="Times New Roman" w:hAnsi="Times New Roman" w:cs="Times New Roman"/>
          <w:sz w:val="16"/>
          <w:szCs w:val="16"/>
        </w:rPr>
      </w:pPr>
    </w:p>
    <w:p w:rsidR="00707D66" w:rsidRPr="005F19B9" w:rsidRDefault="00707D66" w:rsidP="00707D66">
      <w:pPr>
        <w:spacing w:after="0" w:line="240" w:lineRule="auto"/>
        <w:jc w:val="center"/>
        <w:rPr>
          <w:rFonts w:ascii="Times New Roman" w:eastAsia="Times New Roman" w:hAnsi="Times New Roman" w:cs="Times New Roman"/>
          <w:b/>
          <w:sz w:val="16"/>
          <w:szCs w:val="16"/>
        </w:rPr>
      </w:pPr>
      <w:r w:rsidRPr="005F19B9">
        <w:rPr>
          <w:rFonts w:ascii="Times New Roman" w:eastAsia="Times New Roman" w:hAnsi="Times New Roman" w:cs="Times New Roman"/>
          <w:b/>
          <w:sz w:val="16"/>
          <w:szCs w:val="16"/>
        </w:rPr>
        <w:t>05.04.2019 г. №</w:t>
      </w:r>
      <w:r w:rsidRPr="005F19B9">
        <w:rPr>
          <w:rFonts w:ascii="Times New Roman" w:hAnsi="Times New Roman" w:cs="Times New Roman"/>
          <w:b/>
          <w:sz w:val="16"/>
          <w:szCs w:val="16"/>
        </w:rPr>
        <w:t>21</w:t>
      </w:r>
      <w:r w:rsidRPr="005F19B9">
        <w:rPr>
          <w:rFonts w:ascii="Times New Roman" w:eastAsia="Times New Roman" w:hAnsi="Times New Roman" w:cs="Times New Roman"/>
          <w:b/>
          <w:sz w:val="16"/>
          <w:szCs w:val="16"/>
        </w:rPr>
        <w:t xml:space="preserve"> </w:t>
      </w:r>
    </w:p>
    <w:p w:rsidR="00707D66" w:rsidRPr="005F19B9" w:rsidRDefault="00707D66" w:rsidP="00707D66">
      <w:pPr>
        <w:spacing w:after="0" w:line="240" w:lineRule="auto"/>
        <w:jc w:val="center"/>
        <w:rPr>
          <w:rFonts w:ascii="Times New Roman" w:eastAsia="Times New Roman" w:hAnsi="Times New Roman" w:cs="Times New Roman"/>
          <w:b/>
          <w:sz w:val="16"/>
          <w:szCs w:val="16"/>
        </w:rPr>
      </w:pPr>
      <w:r w:rsidRPr="005F19B9">
        <w:rPr>
          <w:rFonts w:ascii="Times New Roman" w:eastAsia="Times New Roman" w:hAnsi="Times New Roman" w:cs="Times New Roman"/>
          <w:b/>
          <w:sz w:val="16"/>
          <w:szCs w:val="16"/>
        </w:rPr>
        <w:t>РОССИЙСКАЯ ФЕДЕРАЦИЯ</w:t>
      </w:r>
    </w:p>
    <w:p w:rsidR="00707D66" w:rsidRPr="005F19B9" w:rsidRDefault="00707D66" w:rsidP="00707D66">
      <w:pPr>
        <w:spacing w:after="0" w:line="240" w:lineRule="auto"/>
        <w:jc w:val="center"/>
        <w:rPr>
          <w:rFonts w:ascii="Times New Roman" w:eastAsia="Times New Roman" w:hAnsi="Times New Roman" w:cs="Times New Roman"/>
          <w:b/>
          <w:sz w:val="16"/>
          <w:szCs w:val="16"/>
        </w:rPr>
      </w:pPr>
      <w:r w:rsidRPr="005F19B9">
        <w:rPr>
          <w:rFonts w:ascii="Times New Roman" w:eastAsia="Times New Roman" w:hAnsi="Times New Roman" w:cs="Times New Roman"/>
          <w:b/>
          <w:sz w:val="16"/>
          <w:szCs w:val="16"/>
        </w:rPr>
        <w:t>ИРКУТСКАЯ ОБЛАСТЬ</w:t>
      </w:r>
    </w:p>
    <w:p w:rsidR="00707D66" w:rsidRPr="005F19B9" w:rsidRDefault="00707D66" w:rsidP="00707D66">
      <w:pPr>
        <w:spacing w:after="0" w:line="240" w:lineRule="auto"/>
        <w:jc w:val="center"/>
        <w:rPr>
          <w:rFonts w:ascii="Times New Roman" w:eastAsia="Times New Roman" w:hAnsi="Times New Roman" w:cs="Times New Roman"/>
          <w:b/>
          <w:sz w:val="16"/>
          <w:szCs w:val="16"/>
        </w:rPr>
      </w:pPr>
      <w:r w:rsidRPr="005F19B9">
        <w:rPr>
          <w:rFonts w:ascii="Times New Roman" w:eastAsia="Times New Roman" w:hAnsi="Times New Roman" w:cs="Times New Roman"/>
          <w:b/>
          <w:sz w:val="16"/>
          <w:szCs w:val="16"/>
        </w:rPr>
        <w:t>МУНИЦИПАЛЬНОЕ ОБРАЗОВАНИЕ «БОХАНСКИЙ РАЙОН»</w:t>
      </w:r>
    </w:p>
    <w:p w:rsidR="00707D66" w:rsidRPr="005F19B9" w:rsidRDefault="00707D66" w:rsidP="00707D66">
      <w:pPr>
        <w:spacing w:after="0" w:line="240" w:lineRule="auto"/>
        <w:jc w:val="center"/>
        <w:rPr>
          <w:rFonts w:ascii="Times New Roman" w:eastAsia="Times New Roman" w:hAnsi="Times New Roman" w:cs="Times New Roman"/>
          <w:b/>
          <w:sz w:val="16"/>
          <w:szCs w:val="16"/>
        </w:rPr>
      </w:pPr>
      <w:r w:rsidRPr="005F19B9">
        <w:rPr>
          <w:rFonts w:ascii="Times New Roman" w:eastAsia="Times New Roman" w:hAnsi="Times New Roman" w:cs="Times New Roman"/>
          <w:b/>
          <w:sz w:val="16"/>
          <w:szCs w:val="16"/>
        </w:rPr>
        <w:t>МУНИЦИПАЛЬНОЕ ОБРАЗОВАНИЕ «ХОХОРСК»</w:t>
      </w:r>
    </w:p>
    <w:p w:rsidR="00707D66" w:rsidRPr="005F19B9" w:rsidRDefault="00707D66" w:rsidP="00707D66">
      <w:pPr>
        <w:spacing w:after="0" w:line="240" w:lineRule="auto"/>
        <w:jc w:val="center"/>
        <w:rPr>
          <w:rFonts w:ascii="Times New Roman" w:eastAsia="Times New Roman" w:hAnsi="Times New Roman" w:cs="Times New Roman"/>
          <w:b/>
          <w:sz w:val="16"/>
          <w:szCs w:val="16"/>
        </w:rPr>
      </w:pPr>
      <w:r w:rsidRPr="005F19B9">
        <w:rPr>
          <w:rFonts w:ascii="Times New Roman" w:eastAsia="Times New Roman" w:hAnsi="Times New Roman" w:cs="Times New Roman"/>
          <w:b/>
          <w:sz w:val="16"/>
          <w:szCs w:val="16"/>
        </w:rPr>
        <w:t>ГЛАВА АДМИНИСТРАЦИИ</w:t>
      </w:r>
    </w:p>
    <w:p w:rsidR="00707D66" w:rsidRPr="005F19B9" w:rsidRDefault="00707D66" w:rsidP="00707D66">
      <w:pPr>
        <w:spacing w:after="0" w:line="240" w:lineRule="auto"/>
        <w:jc w:val="center"/>
        <w:rPr>
          <w:rFonts w:ascii="Times New Roman" w:eastAsia="Times New Roman" w:hAnsi="Times New Roman" w:cs="Times New Roman"/>
          <w:b/>
          <w:sz w:val="16"/>
          <w:szCs w:val="16"/>
        </w:rPr>
      </w:pPr>
    </w:p>
    <w:p w:rsidR="00707D66" w:rsidRPr="005F19B9" w:rsidRDefault="00707D66" w:rsidP="00707D66">
      <w:pPr>
        <w:spacing w:after="0" w:line="240" w:lineRule="auto"/>
        <w:jc w:val="center"/>
        <w:rPr>
          <w:rFonts w:ascii="Times New Roman" w:eastAsia="Times New Roman" w:hAnsi="Times New Roman" w:cs="Times New Roman"/>
          <w:b/>
          <w:sz w:val="16"/>
          <w:szCs w:val="16"/>
        </w:rPr>
      </w:pPr>
      <w:r w:rsidRPr="005F19B9">
        <w:rPr>
          <w:rFonts w:ascii="Times New Roman" w:eastAsia="Times New Roman" w:hAnsi="Times New Roman" w:cs="Times New Roman"/>
          <w:b/>
          <w:sz w:val="16"/>
          <w:szCs w:val="16"/>
        </w:rPr>
        <w:t>ПОСТАНОВЛЕНИЕ</w:t>
      </w:r>
    </w:p>
    <w:p w:rsidR="00707D66" w:rsidRPr="005F19B9" w:rsidRDefault="00707D66" w:rsidP="00707D66">
      <w:pPr>
        <w:spacing w:after="0" w:line="240" w:lineRule="auto"/>
        <w:rPr>
          <w:rFonts w:ascii="Times New Roman" w:eastAsia="Times New Roman" w:hAnsi="Times New Roman" w:cs="Times New Roman"/>
          <w:b/>
          <w:sz w:val="16"/>
          <w:szCs w:val="16"/>
        </w:rPr>
      </w:pPr>
      <w:r w:rsidRPr="005F19B9">
        <w:rPr>
          <w:rFonts w:ascii="Times New Roman" w:eastAsia="Times New Roman" w:hAnsi="Times New Roman" w:cs="Times New Roman"/>
          <w:b/>
          <w:sz w:val="16"/>
          <w:szCs w:val="16"/>
        </w:rPr>
        <w:t xml:space="preserve">  </w:t>
      </w:r>
    </w:p>
    <w:p w:rsidR="00707D66" w:rsidRPr="005F19B9" w:rsidRDefault="00707D66" w:rsidP="00707D66">
      <w:pPr>
        <w:tabs>
          <w:tab w:val="left" w:pos="6324"/>
          <w:tab w:val="left" w:pos="6870"/>
        </w:tabs>
        <w:spacing w:after="0" w:line="240" w:lineRule="auto"/>
        <w:jc w:val="center"/>
        <w:rPr>
          <w:rFonts w:ascii="Times New Roman" w:eastAsia="Times New Roman" w:hAnsi="Times New Roman" w:cs="Times New Roman"/>
          <w:b/>
          <w:sz w:val="16"/>
          <w:szCs w:val="16"/>
        </w:rPr>
      </w:pPr>
      <w:r w:rsidRPr="005F19B9">
        <w:rPr>
          <w:rFonts w:ascii="Times New Roman" w:eastAsia="Times New Roman" w:hAnsi="Times New Roman" w:cs="Times New Roman"/>
          <w:b/>
          <w:sz w:val="16"/>
          <w:szCs w:val="16"/>
        </w:rPr>
        <w:t>«ОБ ИСПОЛНЕНИИ БЮДЖЕТА МО «ХОХОРСК»</w:t>
      </w:r>
    </w:p>
    <w:p w:rsidR="00707D66" w:rsidRPr="005F19B9" w:rsidRDefault="00707D66" w:rsidP="00707D66">
      <w:pPr>
        <w:tabs>
          <w:tab w:val="left" w:pos="6324"/>
          <w:tab w:val="left" w:pos="6870"/>
        </w:tabs>
        <w:spacing w:after="0" w:line="240" w:lineRule="auto"/>
        <w:jc w:val="center"/>
        <w:rPr>
          <w:rFonts w:ascii="Times New Roman" w:eastAsia="Times New Roman" w:hAnsi="Times New Roman" w:cs="Times New Roman"/>
          <w:b/>
          <w:sz w:val="16"/>
          <w:szCs w:val="16"/>
        </w:rPr>
      </w:pPr>
      <w:r w:rsidRPr="005F19B9">
        <w:rPr>
          <w:rFonts w:ascii="Times New Roman" w:eastAsia="Times New Roman" w:hAnsi="Times New Roman" w:cs="Times New Roman"/>
          <w:b/>
          <w:sz w:val="16"/>
          <w:szCs w:val="16"/>
        </w:rPr>
        <w:t xml:space="preserve">ЗА </w:t>
      </w:r>
      <w:r w:rsidRPr="005F19B9">
        <w:rPr>
          <w:rFonts w:ascii="Times New Roman" w:eastAsia="Times New Roman" w:hAnsi="Times New Roman" w:cs="Times New Roman"/>
          <w:b/>
          <w:sz w:val="16"/>
          <w:szCs w:val="16"/>
          <w:lang w:val="en-US"/>
        </w:rPr>
        <w:t>I</w:t>
      </w:r>
      <w:r w:rsidRPr="005F19B9">
        <w:rPr>
          <w:rFonts w:ascii="Times New Roman" w:eastAsia="Times New Roman" w:hAnsi="Times New Roman" w:cs="Times New Roman"/>
          <w:b/>
          <w:sz w:val="16"/>
          <w:szCs w:val="16"/>
        </w:rPr>
        <w:t xml:space="preserve"> КВАРТАЛ 2019 ГОДА.</w:t>
      </w:r>
    </w:p>
    <w:p w:rsidR="00707D66" w:rsidRPr="005F19B9" w:rsidRDefault="00707D66" w:rsidP="00707D66">
      <w:pPr>
        <w:spacing w:after="0"/>
        <w:rPr>
          <w:rFonts w:ascii="Times New Roman" w:eastAsia="Times New Roman" w:hAnsi="Times New Roman" w:cs="Times New Roman"/>
          <w:b/>
          <w:sz w:val="16"/>
          <w:szCs w:val="16"/>
        </w:rPr>
      </w:pPr>
    </w:p>
    <w:p w:rsidR="00707D66" w:rsidRPr="005F19B9" w:rsidRDefault="00707D66" w:rsidP="00707D66">
      <w:pPr>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xml:space="preserve">          В соответствии с Бюджетным Кодексом РФ, Бюджетным процессом МО «Хохорск», Уставом администрации МО «Хохорск»»</w:t>
      </w:r>
    </w:p>
    <w:p w:rsidR="00707D66" w:rsidRPr="005F19B9" w:rsidRDefault="00707D66" w:rsidP="00707D66">
      <w:pPr>
        <w:spacing w:after="0" w:line="240" w:lineRule="auto"/>
        <w:jc w:val="both"/>
        <w:rPr>
          <w:rFonts w:ascii="Times New Roman" w:eastAsia="Times New Roman" w:hAnsi="Times New Roman" w:cs="Times New Roman"/>
          <w:sz w:val="16"/>
          <w:szCs w:val="16"/>
        </w:rPr>
      </w:pPr>
    </w:p>
    <w:p w:rsidR="00707D66" w:rsidRPr="005F19B9" w:rsidRDefault="00707D66" w:rsidP="00707D66">
      <w:pPr>
        <w:spacing w:after="0" w:line="240" w:lineRule="auto"/>
        <w:jc w:val="center"/>
        <w:rPr>
          <w:rFonts w:ascii="Times New Roman" w:eastAsia="Times New Roman" w:hAnsi="Times New Roman" w:cs="Times New Roman"/>
          <w:b/>
          <w:sz w:val="16"/>
          <w:szCs w:val="16"/>
        </w:rPr>
      </w:pPr>
      <w:r w:rsidRPr="005F19B9">
        <w:rPr>
          <w:rFonts w:ascii="Times New Roman" w:eastAsia="Times New Roman" w:hAnsi="Times New Roman" w:cs="Times New Roman"/>
          <w:b/>
          <w:sz w:val="16"/>
          <w:szCs w:val="16"/>
        </w:rPr>
        <w:t>ПОСТАНОВЛЯЮ:</w:t>
      </w:r>
    </w:p>
    <w:p w:rsidR="00707D66" w:rsidRPr="005F19B9" w:rsidRDefault="00707D66" w:rsidP="00707D66">
      <w:pPr>
        <w:spacing w:after="0" w:line="240" w:lineRule="auto"/>
        <w:rPr>
          <w:rFonts w:ascii="Times New Roman" w:eastAsia="Times New Roman" w:hAnsi="Times New Roman" w:cs="Times New Roman"/>
          <w:sz w:val="16"/>
          <w:szCs w:val="16"/>
        </w:rPr>
      </w:pPr>
    </w:p>
    <w:p w:rsidR="00707D66" w:rsidRPr="005F19B9" w:rsidRDefault="00707D66" w:rsidP="00707D66">
      <w:pPr>
        <w:spacing w:after="0" w:line="240" w:lineRule="auto"/>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lastRenderedPageBreak/>
        <w:t>1. Утвердить исполнение бюджета МО «Хохорск» за 1 квартал 2019 года:</w:t>
      </w:r>
    </w:p>
    <w:p w:rsidR="00707D66" w:rsidRPr="005F19B9" w:rsidRDefault="00707D66" w:rsidP="00707D66">
      <w:pPr>
        <w:spacing w:after="0" w:line="240" w:lineRule="auto"/>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по доходам в сумме 3 787 006,55</w:t>
      </w:r>
    </w:p>
    <w:p w:rsidR="00707D66" w:rsidRPr="005F19B9" w:rsidRDefault="00707D66" w:rsidP="00707D66">
      <w:pPr>
        <w:spacing w:after="0" w:line="240" w:lineRule="auto"/>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по расходам в сумме 2 839 399,70</w:t>
      </w:r>
    </w:p>
    <w:p w:rsidR="00707D66" w:rsidRPr="005F19B9" w:rsidRDefault="00707D66" w:rsidP="00707D66">
      <w:pPr>
        <w:spacing w:after="0" w:line="240" w:lineRule="auto"/>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2. Опубликовать данное Постановление в Вестнике МО «Хохорск»</w:t>
      </w:r>
    </w:p>
    <w:p w:rsidR="00707D66" w:rsidRPr="005F19B9" w:rsidRDefault="00707D66" w:rsidP="00707D66">
      <w:pPr>
        <w:spacing w:after="0" w:line="240" w:lineRule="auto"/>
        <w:rPr>
          <w:rFonts w:ascii="Times New Roman" w:hAnsi="Times New Roman" w:cs="Times New Roman"/>
          <w:sz w:val="16"/>
          <w:szCs w:val="16"/>
        </w:rPr>
      </w:pPr>
    </w:p>
    <w:p w:rsidR="00707D66" w:rsidRPr="005F19B9" w:rsidRDefault="00707D66" w:rsidP="00707D66">
      <w:pPr>
        <w:spacing w:after="0" w:line="240" w:lineRule="auto"/>
        <w:rPr>
          <w:rFonts w:ascii="Times New Roman" w:eastAsia="Times New Roman" w:hAnsi="Times New Roman" w:cs="Times New Roman"/>
          <w:sz w:val="16"/>
          <w:szCs w:val="16"/>
        </w:rPr>
      </w:pPr>
    </w:p>
    <w:p w:rsidR="00707D66" w:rsidRPr="005F19B9" w:rsidRDefault="00707D66" w:rsidP="00707D66">
      <w:pPr>
        <w:spacing w:after="0" w:line="240" w:lineRule="auto"/>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Глава муниципального образования</w:t>
      </w:r>
    </w:p>
    <w:p w:rsidR="00707D66" w:rsidRPr="005F19B9" w:rsidRDefault="00707D66" w:rsidP="00707D66">
      <w:pPr>
        <w:spacing w:after="0" w:line="240" w:lineRule="auto"/>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Э.И. Коняев</w:t>
      </w:r>
    </w:p>
    <w:p w:rsidR="00707D66" w:rsidRPr="005F19B9" w:rsidRDefault="00707D66" w:rsidP="00707D66">
      <w:pPr>
        <w:spacing w:after="0" w:line="240" w:lineRule="auto"/>
        <w:rPr>
          <w:rFonts w:ascii="Times New Roman" w:hAnsi="Times New Roman" w:cs="Times New Roman"/>
          <w:sz w:val="16"/>
          <w:szCs w:val="16"/>
        </w:rPr>
      </w:pPr>
    </w:p>
    <w:p w:rsidR="00707D66" w:rsidRPr="005F19B9" w:rsidRDefault="00707D66" w:rsidP="00707D66">
      <w:pPr>
        <w:spacing w:after="0"/>
        <w:rPr>
          <w:rFonts w:ascii="Times New Roman" w:hAnsi="Times New Roman" w:cs="Times New Roman"/>
          <w:sz w:val="16"/>
          <w:szCs w:val="16"/>
        </w:rPr>
      </w:pPr>
    </w:p>
    <w:p w:rsidR="00707D66" w:rsidRPr="005F19B9" w:rsidRDefault="00707D66" w:rsidP="00707D66">
      <w:pPr>
        <w:pStyle w:val="2"/>
        <w:jc w:val="center"/>
        <w:rPr>
          <w:b/>
          <w:sz w:val="16"/>
          <w:szCs w:val="16"/>
        </w:rPr>
      </w:pPr>
      <w:r w:rsidRPr="005F19B9">
        <w:rPr>
          <w:b/>
          <w:sz w:val="16"/>
          <w:szCs w:val="16"/>
        </w:rPr>
        <w:t>Пояснительная записка</w:t>
      </w:r>
    </w:p>
    <w:p w:rsidR="00707D66" w:rsidRPr="005F19B9" w:rsidRDefault="00707D66" w:rsidP="00707D66">
      <w:pPr>
        <w:spacing w:after="0" w:line="240" w:lineRule="auto"/>
        <w:jc w:val="center"/>
        <w:rPr>
          <w:rFonts w:ascii="Times New Roman" w:hAnsi="Times New Roman" w:cs="Times New Roman"/>
          <w:b/>
          <w:sz w:val="16"/>
          <w:szCs w:val="16"/>
        </w:rPr>
      </w:pPr>
      <w:r w:rsidRPr="005F19B9">
        <w:rPr>
          <w:rFonts w:ascii="Times New Roman" w:hAnsi="Times New Roman" w:cs="Times New Roman"/>
          <w:b/>
          <w:sz w:val="16"/>
          <w:szCs w:val="16"/>
        </w:rPr>
        <w:t xml:space="preserve">к отчету «Об исполнении бюджета МО «Хохорск» </w:t>
      </w:r>
    </w:p>
    <w:p w:rsidR="00707D66" w:rsidRPr="005F19B9" w:rsidRDefault="00707D66" w:rsidP="00707D66">
      <w:pPr>
        <w:spacing w:after="0" w:line="240" w:lineRule="auto"/>
        <w:jc w:val="center"/>
        <w:rPr>
          <w:rFonts w:ascii="Times New Roman" w:hAnsi="Times New Roman" w:cs="Times New Roman"/>
          <w:b/>
          <w:sz w:val="16"/>
          <w:szCs w:val="16"/>
        </w:rPr>
      </w:pPr>
      <w:r w:rsidRPr="005F19B9">
        <w:rPr>
          <w:rFonts w:ascii="Times New Roman" w:hAnsi="Times New Roman" w:cs="Times New Roman"/>
          <w:b/>
          <w:sz w:val="16"/>
          <w:szCs w:val="16"/>
        </w:rPr>
        <w:t xml:space="preserve">за </w:t>
      </w:r>
      <w:r w:rsidRPr="005F19B9">
        <w:rPr>
          <w:rFonts w:ascii="Times New Roman" w:hAnsi="Times New Roman" w:cs="Times New Roman"/>
          <w:b/>
          <w:sz w:val="16"/>
          <w:szCs w:val="16"/>
          <w:lang w:val="en-US"/>
        </w:rPr>
        <w:t>I</w:t>
      </w:r>
      <w:r w:rsidRPr="005F19B9">
        <w:rPr>
          <w:rFonts w:ascii="Times New Roman" w:hAnsi="Times New Roman" w:cs="Times New Roman"/>
          <w:b/>
          <w:sz w:val="16"/>
          <w:szCs w:val="16"/>
        </w:rPr>
        <w:t xml:space="preserve"> квартал  2019 года »</w:t>
      </w:r>
    </w:p>
    <w:p w:rsidR="00707D66" w:rsidRPr="005F19B9" w:rsidRDefault="00707D66" w:rsidP="00707D66">
      <w:pPr>
        <w:spacing w:line="240" w:lineRule="auto"/>
        <w:rPr>
          <w:rFonts w:ascii="Times New Roman" w:hAnsi="Times New Roman" w:cs="Times New Roman"/>
          <w:sz w:val="16"/>
          <w:szCs w:val="16"/>
        </w:rPr>
      </w:pPr>
    </w:p>
    <w:p w:rsidR="00707D66" w:rsidRPr="005F19B9" w:rsidRDefault="00707D66" w:rsidP="00707D66">
      <w:pPr>
        <w:spacing w:line="240" w:lineRule="auto"/>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За отчетный период исполнение бюджета МО «Хохорск» осуществлялось в соответствии с решением Думы  № 15  от 26  декабря 2018 года «О бюджете МО «Хохорск» на 2019 год».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5F19B9">
        <w:rPr>
          <w:rFonts w:ascii="Times New Roman" w:hAnsi="Times New Roman" w:cs="Times New Roman"/>
          <w:sz w:val="16"/>
          <w:szCs w:val="16"/>
        </w:rPr>
        <w:t>контроль за</w:t>
      </w:r>
      <w:proofErr w:type="gramEnd"/>
      <w:r w:rsidRPr="005F19B9">
        <w:rPr>
          <w:rFonts w:ascii="Times New Roman" w:hAnsi="Times New Roman" w:cs="Times New Roman"/>
          <w:sz w:val="16"/>
          <w:szCs w:val="16"/>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707D66" w:rsidRPr="005F19B9" w:rsidRDefault="00707D66" w:rsidP="00707D66">
      <w:pPr>
        <w:pStyle w:val="3"/>
        <w:jc w:val="center"/>
        <w:rPr>
          <w:b/>
          <w:sz w:val="16"/>
          <w:szCs w:val="16"/>
        </w:rPr>
      </w:pPr>
    </w:p>
    <w:p w:rsidR="00707D66" w:rsidRPr="005F19B9" w:rsidRDefault="00707D66" w:rsidP="00707D66">
      <w:pPr>
        <w:pStyle w:val="3"/>
        <w:jc w:val="center"/>
        <w:rPr>
          <w:b/>
          <w:sz w:val="16"/>
          <w:szCs w:val="16"/>
        </w:rPr>
      </w:pPr>
      <w:r w:rsidRPr="005F19B9">
        <w:rPr>
          <w:b/>
          <w:sz w:val="16"/>
          <w:szCs w:val="16"/>
        </w:rPr>
        <w:t>ДОХОДЫ</w:t>
      </w:r>
    </w:p>
    <w:p w:rsidR="00707D66" w:rsidRPr="005F19B9" w:rsidRDefault="00707D66" w:rsidP="00707D66">
      <w:pPr>
        <w:pStyle w:val="a7"/>
        <w:spacing w:line="240" w:lineRule="auto"/>
        <w:jc w:val="both"/>
        <w:rPr>
          <w:rFonts w:ascii="Times New Roman" w:hAnsi="Times New Roman" w:cs="Times New Roman"/>
          <w:sz w:val="16"/>
          <w:szCs w:val="16"/>
        </w:rPr>
      </w:pPr>
    </w:p>
    <w:p w:rsidR="00707D66" w:rsidRPr="005F19B9" w:rsidRDefault="00707D66" w:rsidP="00707D66">
      <w:pPr>
        <w:pStyle w:val="a7"/>
        <w:spacing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         Исполнение  бюджета МО «Хохорск» за 1 квартал 2019 года составило</w:t>
      </w:r>
    </w:p>
    <w:p w:rsidR="00707D66" w:rsidRPr="005F19B9" w:rsidRDefault="00707D66" w:rsidP="00707D66">
      <w:pPr>
        <w:pStyle w:val="a7"/>
        <w:spacing w:line="240" w:lineRule="auto"/>
        <w:jc w:val="both"/>
        <w:rPr>
          <w:rFonts w:ascii="Times New Roman" w:hAnsi="Times New Roman" w:cs="Times New Roman"/>
          <w:b/>
          <w:i/>
          <w:sz w:val="16"/>
          <w:szCs w:val="16"/>
        </w:rPr>
      </w:pPr>
      <w:r w:rsidRPr="005F19B9">
        <w:rPr>
          <w:rFonts w:ascii="Times New Roman" w:hAnsi="Times New Roman" w:cs="Times New Roman"/>
          <w:sz w:val="16"/>
          <w:szCs w:val="16"/>
        </w:rPr>
        <w:t xml:space="preserve"> по </w:t>
      </w:r>
      <w:r w:rsidRPr="005F19B9">
        <w:rPr>
          <w:rFonts w:ascii="Times New Roman" w:hAnsi="Times New Roman" w:cs="Times New Roman"/>
          <w:b/>
          <w:i/>
          <w:sz w:val="16"/>
          <w:szCs w:val="16"/>
        </w:rPr>
        <w:t xml:space="preserve">доходам </w:t>
      </w:r>
      <w:r w:rsidRPr="005F19B9">
        <w:rPr>
          <w:rFonts w:ascii="Times New Roman" w:hAnsi="Times New Roman" w:cs="Times New Roman"/>
          <w:b/>
          <w:sz w:val="16"/>
          <w:szCs w:val="16"/>
        </w:rPr>
        <w:t xml:space="preserve">3 787 006,55 </w:t>
      </w:r>
      <w:r w:rsidRPr="005F19B9">
        <w:rPr>
          <w:rFonts w:ascii="Times New Roman" w:hAnsi="Times New Roman" w:cs="Times New Roman"/>
          <w:sz w:val="16"/>
          <w:szCs w:val="16"/>
        </w:rPr>
        <w:t>рублей или 23 % к годовому назначению (приложение №1).</w:t>
      </w:r>
    </w:p>
    <w:p w:rsidR="00707D66" w:rsidRPr="005F19B9" w:rsidRDefault="00707D66" w:rsidP="00707D66">
      <w:pPr>
        <w:pStyle w:val="a7"/>
        <w:spacing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        </w:t>
      </w:r>
      <w:r w:rsidRPr="005F19B9">
        <w:rPr>
          <w:rFonts w:ascii="Times New Roman" w:hAnsi="Times New Roman" w:cs="Times New Roman"/>
          <w:b/>
          <w:sz w:val="16"/>
          <w:szCs w:val="16"/>
        </w:rPr>
        <w:t>Безвозмездные перечисления</w:t>
      </w:r>
      <w:r w:rsidRPr="005F19B9">
        <w:rPr>
          <w:rFonts w:ascii="Times New Roman" w:hAnsi="Times New Roman" w:cs="Times New Roman"/>
          <w:sz w:val="16"/>
          <w:szCs w:val="16"/>
        </w:rPr>
        <w:t xml:space="preserve"> в виде финансовой помощи в бюджет поступило   </w:t>
      </w:r>
      <w:r w:rsidRPr="005F19B9">
        <w:rPr>
          <w:rFonts w:ascii="Times New Roman" w:hAnsi="Times New Roman" w:cs="Times New Roman"/>
          <w:b/>
          <w:sz w:val="16"/>
          <w:szCs w:val="16"/>
        </w:rPr>
        <w:t xml:space="preserve">2 673 347,00  </w:t>
      </w:r>
      <w:r w:rsidRPr="005F19B9">
        <w:rPr>
          <w:rFonts w:ascii="Times New Roman" w:hAnsi="Times New Roman" w:cs="Times New Roman"/>
          <w:sz w:val="16"/>
          <w:szCs w:val="16"/>
        </w:rPr>
        <w:t xml:space="preserve">рублей, в том числе: </w:t>
      </w:r>
    </w:p>
    <w:p w:rsidR="00707D66" w:rsidRPr="005F19B9" w:rsidRDefault="00707D66" w:rsidP="00707D66">
      <w:pPr>
        <w:pStyle w:val="a7"/>
        <w:spacing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        дотация  на выравнивание уровня бюджетной обеспеченности в объеме 2 609 950,00 рублей, субвенция на выполнение полномочий по первичному воинскому учету 54 997,00 рублей, субвенций бюджетам поселений на выполнение полномочий в сфере водоснабжения – 8 400,00  рублей. </w:t>
      </w:r>
    </w:p>
    <w:p w:rsidR="00707D66" w:rsidRPr="005F19B9" w:rsidRDefault="00707D66" w:rsidP="00707D66">
      <w:pPr>
        <w:pStyle w:val="a7"/>
        <w:spacing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           Объем собственных доходов за отчетный период составил 1 113 659,55  рублей или 26  % от планового назначения.  </w:t>
      </w:r>
    </w:p>
    <w:p w:rsidR="00707D66" w:rsidRPr="005F19B9" w:rsidRDefault="00707D66" w:rsidP="00707D66">
      <w:pPr>
        <w:pStyle w:val="a7"/>
        <w:spacing w:line="240" w:lineRule="auto"/>
        <w:jc w:val="both"/>
        <w:rPr>
          <w:rFonts w:ascii="Times New Roman" w:hAnsi="Times New Roman" w:cs="Times New Roman"/>
          <w:i/>
          <w:sz w:val="16"/>
          <w:szCs w:val="16"/>
        </w:rPr>
      </w:pPr>
    </w:p>
    <w:p w:rsidR="00707D66" w:rsidRPr="005F19B9" w:rsidRDefault="00707D66" w:rsidP="00707D66">
      <w:pPr>
        <w:pStyle w:val="a7"/>
        <w:spacing w:line="240" w:lineRule="auto"/>
        <w:jc w:val="both"/>
        <w:rPr>
          <w:rFonts w:ascii="Times New Roman" w:hAnsi="Times New Roman" w:cs="Times New Roman"/>
          <w:i/>
          <w:sz w:val="16"/>
          <w:szCs w:val="16"/>
        </w:rPr>
      </w:pPr>
      <w:r w:rsidRPr="005F19B9">
        <w:rPr>
          <w:rFonts w:ascii="Times New Roman" w:hAnsi="Times New Roman" w:cs="Times New Roman"/>
          <w:i/>
          <w:sz w:val="16"/>
          <w:szCs w:val="16"/>
        </w:rPr>
        <w:t xml:space="preserve">  Размер неналоговых доходов составил </w:t>
      </w:r>
      <w:r w:rsidRPr="005F19B9">
        <w:rPr>
          <w:rFonts w:ascii="Times New Roman" w:hAnsi="Times New Roman" w:cs="Times New Roman"/>
          <w:b/>
          <w:i/>
          <w:sz w:val="16"/>
          <w:szCs w:val="16"/>
        </w:rPr>
        <w:t xml:space="preserve">185 113,95  </w:t>
      </w:r>
      <w:r w:rsidRPr="005F19B9">
        <w:rPr>
          <w:rFonts w:ascii="Times New Roman" w:hAnsi="Times New Roman" w:cs="Times New Roman"/>
          <w:i/>
          <w:sz w:val="16"/>
          <w:szCs w:val="16"/>
        </w:rPr>
        <w:t>рублей:</w:t>
      </w:r>
    </w:p>
    <w:p w:rsidR="00707D66" w:rsidRPr="005F19B9" w:rsidRDefault="00707D66" w:rsidP="00707D66">
      <w:pPr>
        <w:pStyle w:val="a7"/>
        <w:numPr>
          <w:ilvl w:val="0"/>
          <w:numId w:val="2"/>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арендная плата земли  105 641,12  рублей или 26 % от плана;</w:t>
      </w:r>
    </w:p>
    <w:p w:rsidR="00707D66" w:rsidRPr="005F19B9" w:rsidRDefault="00707D66" w:rsidP="00707D66">
      <w:pPr>
        <w:pStyle w:val="a7"/>
        <w:numPr>
          <w:ilvl w:val="0"/>
          <w:numId w:val="2"/>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доходы от сдачи в аренду имущества 20 000 рублей или 17  % от плана</w:t>
      </w:r>
    </w:p>
    <w:p w:rsidR="00707D66" w:rsidRPr="005F19B9" w:rsidRDefault="00707D66" w:rsidP="00707D66">
      <w:pPr>
        <w:pStyle w:val="a7"/>
        <w:numPr>
          <w:ilvl w:val="0"/>
          <w:numId w:val="2"/>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доходы от продажи земельных участков 00,00 руб. или 0 % от плана</w:t>
      </w:r>
    </w:p>
    <w:p w:rsidR="00707D66" w:rsidRPr="005F19B9" w:rsidRDefault="00707D66" w:rsidP="00707D66">
      <w:pPr>
        <w:pStyle w:val="a7"/>
        <w:numPr>
          <w:ilvl w:val="0"/>
          <w:numId w:val="2"/>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штрафы 143,86 или 3 % от плана</w:t>
      </w:r>
    </w:p>
    <w:p w:rsidR="00707D66" w:rsidRPr="005F19B9" w:rsidRDefault="00707D66" w:rsidP="00707D66">
      <w:pPr>
        <w:pStyle w:val="a7"/>
        <w:spacing w:line="240" w:lineRule="auto"/>
        <w:ind w:left="720"/>
        <w:jc w:val="both"/>
        <w:rPr>
          <w:rFonts w:ascii="Times New Roman" w:hAnsi="Times New Roman" w:cs="Times New Roman"/>
          <w:sz w:val="16"/>
          <w:szCs w:val="16"/>
        </w:rPr>
      </w:pPr>
    </w:p>
    <w:p w:rsidR="00707D66" w:rsidRPr="005F19B9" w:rsidRDefault="00707D66" w:rsidP="00707D66">
      <w:pPr>
        <w:pStyle w:val="a7"/>
        <w:spacing w:line="240" w:lineRule="auto"/>
        <w:jc w:val="both"/>
        <w:rPr>
          <w:rFonts w:ascii="Times New Roman" w:hAnsi="Times New Roman" w:cs="Times New Roman"/>
          <w:i/>
          <w:sz w:val="16"/>
          <w:szCs w:val="16"/>
        </w:rPr>
      </w:pPr>
      <w:r w:rsidRPr="005F19B9">
        <w:rPr>
          <w:rFonts w:ascii="Times New Roman" w:hAnsi="Times New Roman" w:cs="Times New Roman"/>
          <w:sz w:val="16"/>
          <w:szCs w:val="16"/>
        </w:rPr>
        <w:t xml:space="preserve">  </w:t>
      </w:r>
      <w:r w:rsidRPr="005F19B9">
        <w:rPr>
          <w:rFonts w:ascii="Times New Roman" w:hAnsi="Times New Roman" w:cs="Times New Roman"/>
          <w:i/>
          <w:sz w:val="16"/>
          <w:szCs w:val="16"/>
        </w:rPr>
        <w:t xml:space="preserve">Размер налоговых доходов составил – </w:t>
      </w:r>
      <w:r w:rsidRPr="005F19B9">
        <w:rPr>
          <w:rFonts w:ascii="Times New Roman" w:hAnsi="Times New Roman" w:cs="Times New Roman"/>
          <w:b/>
          <w:i/>
          <w:sz w:val="16"/>
          <w:szCs w:val="16"/>
        </w:rPr>
        <w:t xml:space="preserve">2 266 093,91 </w:t>
      </w:r>
      <w:r w:rsidRPr="005F19B9">
        <w:rPr>
          <w:rFonts w:ascii="Times New Roman" w:hAnsi="Times New Roman" w:cs="Times New Roman"/>
          <w:i/>
          <w:sz w:val="16"/>
          <w:szCs w:val="16"/>
        </w:rPr>
        <w:t xml:space="preserve"> из них платежи </w:t>
      </w:r>
      <w:proofErr w:type="gramStart"/>
      <w:r w:rsidRPr="005F19B9">
        <w:rPr>
          <w:rFonts w:ascii="Times New Roman" w:hAnsi="Times New Roman" w:cs="Times New Roman"/>
          <w:i/>
          <w:sz w:val="16"/>
          <w:szCs w:val="16"/>
        </w:rPr>
        <w:t>по</w:t>
      </w:r>
      <w:proofErr w:type="gramEnd"/>
      <w:r w:rsidRPr="005F19B9">
        <w:rPr>
          <w:rFonts w:ascii="Times New Roman" w:hAnsi="Times New Roman" w:cs="Times New Roman"/>
          <w:i/>
          <w:sz w:val="16"/>
          <w:szCs w:val="16"/>
        </w:rPr>
        <w:t>:</w:t>
      </w:r>
    </w:p>
    <w:p w:rsidR="00707D66" w:rsidRPr="005F19B9" w:rsidRDefault="00707D66" w:rsidP="00707D66">
      <w:pPr>
        <w:pStyle w:val="23"/>
        <w:numPr>
          <w:ilvl w:val="0"/>
          <w:numId w:val="3"/>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налогу на доходы физических лиц – 81 673,36  руб. или 21 % от плана.</w:t>
      </w:r>
    </w:p>
    <w:p w:rsidR="00707D66" w:rsidRPr="005F19B9" w:rsidRDefault="00707D66" w:rsidP="00707D66">
      <w:pPr>
        <w:pStyle w:val="23"/>
        <w:numPr>
          <w:ilvl w:val="0"/>
          <w:numId w:val="3"/>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единый </w:t>
      </w:r>
      <w:proofErr w:type="gramStart"/>
      <w:r w:rsidRPr="005F19B9">
        <w:rPr>
          <w:rFonts w:ascii="Times New Roman" w:hAnsi="Times New Roman" w:cs="Times New Roman"/>
          <w:sz w:val="16"/>
          <w:szCs w:val="16"/>
        </w:rPr>
        <w:t>сельхоз налог</w:t>
      </w:r>
      <w:proofErr w:type="gramEnd"/>
      <w:r w:rsidRPr="005F19B9">
        <w:rPr>
          <w:rFonts w:ascii="Times New Roman" w:hAnsi="Times New Roman" w:cs="Times New Roman"/>
          <w:sz w:val="16"/>
          <w:szCs w:val="16"/>
        </w:rPr>
        <w:t xml:space="preserve"> в размере 176 030,00 руб.  или 90 % от плана.</w:t>
      </w:r>
    </w:p>
    <w:p w:rsidR="00707D66" w:rsidRPr="005F19B9" w:rsidRDefault="00707D66" w:rsidP="00707D66">
      <w:pPr>
        <w:pStyle w:val="23"/>
        <w:numPr>
          <w:ilvl w:val="0"/>
          <w:numId w:val="3"/>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налог на имущество физических лиц 6 030,98  руб. или 7 %  от плана.</w:t>
      </w:r>
    </w:p>
    <w:p w:rsidR="00707D66" w:rsidRPr="005F19B9" w:rsidRDefault="00707D66" w:rsidP="00707D66">
      <w:pPr>
        <w:pStyle w:val="23"/>
        <w:numPr>
          <w:ilvl w:val="0"/>
          <w:numId w:val="3"/>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земельный налог в размере 140 299,26  руб. или  21 %  от плана.</w:t>
      </w:r>
    </w:p>
    <w:p w:rsidR="00707D66" w:rsidRPr="005F19B9" w:rsidRDefault="00707D66" w:rsidP="00707D66">
      <w:pPr>
        <w:pStyle w:val="a7"/>
        <w:numPr>
          <w:ilvl w:val="0"/>
          <w:numId w:val="3"/>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государственная пошлина – 400,00 или  – 8 % от плана;</w:t>
      </w:r>
    </w:p>
    <w:p w:rsidR="00707D66" w:rsidRPr="005F19B9" w:rsidRDefault="00707D66" w:rsidP="00707D66">
      <w:pPr>
        <w:pStyle w:val="a7"/>
        <w:numPr>
          <w:ilvl w:val="0"/>
          <w:numId w:val="3"/>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акцизы на нефтепродукты – 583 440,97 руб.  или 27 % от плана;</w:t>
      </w:r>
    </w:p>
    <w:p w:rsidR="00707D66" w:rsidRPr="005F19B9" w:rsidRDefault="00707D66" w:rsidP="00707D66">
      <w:pPr>
        <w:spacing w:line="240" w:lineRule="auto"/>
        <w:jc w:val="both"/>
        <w:rPr>
          <w:rFonts w:ascii="Times New Roman" w:hAnsi="Times New Roman" w:cs="Times New Roman"/>
          <w:sz w:val="16"/>
          <w:szCs w:val="16"/>
        </w:rPr>
      </w:pPr>
      <w:r w:rsidRPr="005F19B9">
        <w:rPr>
          <w:rFonts w:ascii="Times New Roman" w:hAnsi="Times New Roman" w:cs="Times New Roman"/>
          <w:sz w:val="16"/>
          <w:szCs w:val="16"/>
        </w:rPr>
        <w:lastRenderedPageBreak/>
        <w:t xml:space="preserve">  Собственные доходы в объеме общих доходов составляет 26 %.</w:t>
      </w:r>
    </w:p>
    <w:p w:rsidR="00707D66" w:rsidRPr="005F19B9" w:rsidRDefault="00707D66" w:rsidP="00707D66">
      <w:pPr>
        <w:pStyle w:val="4"/>
        <w:jc w:val="center"/>
        <w:rPr>
          <w:sz w:val="16"/>
          <w:szCs w:val="16"/>
        </w:rPr>
      </w:pPr>
    </w:p>
    <w:p w:rsidR="00707D66" w:rsidRPr="005F19B9" w:rsidRDefault="00707D66" w:rsidP="00707D66">
      <w:pPr>
        <w:pStyle w:val="4"/>
        <w:jc w:val="center"/>
        <w:rPr>
          <w:sz w:val="16"/>
          <w:szCs w:val="16"/>
        </w:rPr>
      </w:pPr>
      <w:r w:rsidRPr="005F19B9">
        <w:rPr>
          <w:sz w:val="16"/>
          <w:szCs w:val="16"/>
        </w:rPr>
        <w:t>РАСХОДЫ</w:t>
      </w:r>
    </w:p>
    <w:p w:rsidR="00707D66" w:rsidRPr="005F19B9" w:rsidRDefault="00707D66" w:rsidP="00707D66">
      <w:pPr>
        <w:rPr>
          <w:rFonts w:ascii="Times New Roman" w:hAnsi="Times New Roman" w:cs="Times New Roman"/>
          <w:sz w:val="16"/>
          <w:szCs w:val="16"/>
        </w:rPr>
      </w:pPr>
    </w:p>
    <w:p w:rsidR="00707D66" w:rsidRPr="005F19B9" w:rsidRDefault="00707D66" w:rsidP="00707D66">
      <w:pPr>
        <w:pStyle w:val="23"/>
        <w:spacing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          </w:t>
      </w:r>
      <w:r w:rsidRPr="005F19B9">
        <w:rPr>
          <w:rFonts w:ascii="Times New Roman" w:hAnsi="Times New Roman" w:cs="Times New Roman"/>
          <w:b/>
          <w:sz w:val="16"/>
          <w:szCs w:val="16"/>
        </w:rPr>
        <w:t xml:space="preserve"> </w:t>
      </w:r>
      <w:r w:rsidRPr="005F19B9">
        <w:rPr>
          <w:rFonts w:ascii="Times New Roman" w:hAnsi="Times New Roman" w:cs="Times New Roman"/>
          <w:sz w:val="16"/>
          <w:szCs w:val="16"/>
        </w:rPr>
        <w:t xml:space="preserve"> За  отчетный период за счет всех доходов произведено финансирование </w:t>
      </w:r>
      <w:r w:rsidRPr="005F19B9">
        <w:rPr>
          <w:rFonts w:ascii="Times New Roman" w:hAnsi="Times New Roman" w:cs="Times New Roman"/>
          <w:b/>
          <w:sz w:val="16"/>
          <w:szCs w:val="16"/>
        </w:rPr>
        <w:t xml:space="preserve">расходов </w:t>
      </w:r>
      <w:r w:rsidRPr="005F19B9">
        <w:rPr>
          <w:rFonts w:ascii="Times New Roman" w:hAnsi="Times New Roman" w:cs="Times New Roman"/>
          <w:sz w:val="16"/>
          <w:szCs w:val="16"/>
        </w:rPr>
        <w:t xml:space="preserve">на сумму </w:t>
      </w:r>
      <w:r w:rsidRPr="005F19B9">
        <w:rPr>
          <w:rFonts w:ascii="Times New Roman" w:hAnsi="Times New Roman" w:cs="Times New Roman"/>
          <w:b/>
          <w:sz w:val="16"/>
          <w:szCs w:val="16"/>
        </w:rPr>
        <w:t xml:space="preserve">2 839 399,70 </w:t>
      </w:r>
      <w:r w:rsidRPr="005F19B9">
        <w:rPr>
          <w:rFonts w:ascii="Times New Roman" w:hAnsi="Times New Roman" w:cs="Times New Roman"/>
          <w:sz w:val="16"/>
          <w:szCs w:val="16"/>
        </w:rPr>
        <w:t>рублей, (приложение №2).</w:t>
      </w:r>
    </w:p>
    <w:p w:rsidR="00707D66" w:rsidRPr="005F19B9" w:rsidRDefault="00707D66" w:rsidP="00707D66">
      <w:pPr>
        <w:pStyle w:val="23"/>
        <w:spacing w:line="240" w:lineRule="auto"/>
        <w:jc w:val="both"/>
        <w:rPr>
          <w:rFonts w:ascii="Times New Roman" w:hAnsi="Times New Roman" w:cs="Times New Roman"/>
          <w:sz w:val="16"/>
          <w:szCs w:val="16"/>
        </w:rPr>
      </w:pPr>
      <w:r w:rsidRPr="005F19B9">
        <w:rPr>
          <w:rFonts w:ascii="Times New Roman" w:hAnsi="Times New Roman" w:cs="Times New Roman"/>
          <w:sz w:val="16"/>
          <w:szCs w:val="16"/>
        </w:rPr>
        <w:t>В том числе:</w:t>
      </w:r>
    </w:p>
    <w:p w:rsidR="00707D66" w:rsidRPr="005F19B9" w:rsidRDefault="00707D66" w:rsidP="00707D66">
      <w:pPr>
        <w:pStyle w:val="23"/>
        <w:numPr>
          <w:ilvl w:val="0"/>
          <w:numId w:val="4"/>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(211) выплата заработной платы  </w:t>
      </w:r>
      <w:r w:rsidRPr="005F19B9">
        <w:rPr>
          <w:rFonts w:ascii="Times New Roman" w:hAnsi="Times New Roman" w:cs="Times New Roman"/>
          <w:b/>
          <w:sz w:val="16"/>
          <w:szCs w:val="16"/>
        </w:rPr>
        <w:t>2 010 151,81</w:t>
      </w:r>
      <w:r w:rsidRPr="005F19B9">
        <w:rPr>
          <w:rFonts w:ascii="Times New Roman" w:hAnsi="Times New Roman" w:cs="Times New Roman"/>
          <w:sz w:val="16"/>
          <w:szCs w:val="16"/>
        </w:rPr>
        <w:t xml:space="preserve"> рублей</w:t>
      </w:r>
    </w:p>
    <w:p w:rsidR="00707D66" w:rsidRPr="005F19B9" w:rsidRDefault="00707D66" w:rsidP="00707D66">
      <w:pPr>
        <w:pStyle w:val="23"/>
        <w:numPr>
          <w:ilvl w:val="0"/>
          <w:numId w:val="4"/>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(213) начисления на заработную плату </w:t>
      </w:r>
      <w:r w:rsidRPr="005F19B9">
        <w:rPr>
          <w:rFonts w:ascii="Times New Roman" w:hAnsi="Times New Roman" w:cs="Times New Roman"/>
          <w:b/>
          <w:sz w:val="16"/>
          <w:szCs w:val="16"/>
        </w:rPr>
        <w:t>549 589,43</w:t>
      </w:r>
      <w:r w:rsidRPr="005F19B9">
        <w:rPr>
          <w:rFonts w:ascii="Times New Roman" w:hAnsi="Times New Roman" w:cs="Times New Roman"/>
          <w:sz w:val="16"/>
          <w:szCs w:val="16"/>
        </w:rPr>
        <w:t xml:space="preserve">  рублей...</w:t>
      </w:r>
    </w:p>
    <w:p w:rsidR="00707D66" w:rsidRPr="005F19B9" w:rsidRDefault="00707D66" w:rsidP="00707D66">
      <w:pPr>
        <w:pStyle w:val="23"/>
        <w:numPr>
          <w:ilvl w:val="0"/>
          <w:numId w:val="4"/>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(225) услуги по содержанию имущества </w:t>
      </w:r>
      <w:r w:rsidRPr="005F19B9">
        <w:rPr>
          <w:rFonts w:ascii="Times New Roman" w:hAnsi="Times New Roman" w:cs="Times New Roman"/>
          <w:b/>
          <w:sz w:val="16"/>
          <w:szCs w:val="16"/>
        </w:rPr>
        <w:t>56 500</w:t>
      </w:r>
      <w:r w:rsidRPr="005F19B9">
        <w:rPr>
          <w:rFonts w:ascii="Times New Roman" w:hAnsi="Times New Roman" w:cs="Times New Roman"/>
          <w:sz w:val="16"/>
          <w:szCs w:val="16"/>
        </w:rPr>
        <w:t xml:space="preserve">   рублей (35 000 по договору подряда, 2 786,40-услуги по утилизации ртуть </w:t>
      </w:r>
      <w:proofErr w:type="spellStart"/>
      <w:r w:rsidRPr="005F19B9">
        <w:rPr>
          <w:rFonts w:ascii="Times New Roman" w:hAnsi="Times New Roman" w:cs="Times New Roman"/>
          <w:sz w:val="16"/>
          <w:szCs w:val="16"/>
        </w:rPr>
        <w:t>сод</w:t>
      </w:r>
      <w:proofErr w:type="gramStart"/>
      <w:r w:rsidRPr="005F19B9">
        <w:rPr>
          <w:rFonts w:ascii="Times New Roman" w:hAnsi="Times New Roman" w:cs="Times New Roman"/>
          <w:sz w:val="16"/>
          <w:szCs w:val="16"/>
        </w:rPr>
        <w:t>.л</w:t>
      </w:r>
      <w:proofErr w:type="gramEnd"/>
      <w:r w:rsidRPr="005F19B9">
        <w:rPr>
          <w:rFonts w:ascii="Times New Roman" w:hAnsi="Times New Roman" w:cs="Times New Roman"/>
          <w:sz w:val="16"/>
          <w:szCs w:val="16"/>
        </w:rPr>
        <w:t>амп</w:t>
      </w:r>
      <w:proofErr w:type="spellEnd"/>
      <w:r w:rsidRPr="005F19B9">
        <w:rPr>
          <w:rFonts w:ascii="Times New Roman" w:hAnsi="Times New Roman" w:cs="Times New Roman"/>
          <w:sz w:val="16"/>
          <w:szCs w:val="16"/>
        </w:rPr>
        <w:t>, 3 500-заправка картриджа, 18 000- работы по измерению сопротивления изоляции (МБУК).)</w:t>
      </w:r>
    </w:p>
    <w:p w:rsidR="00707D66" w:rsidRPr="005F19B9" w:rsidRDefault="00707D66" w:rsidP="00707D66">
      <w:pPr>
        <w:pStyle w:val="23"/>
        <w:numPr>
          <w:ilvl w:val="0"/>
          <w:numId w:val="4"/>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(226) прочие услуги –  </w:t>
      </w:r>
      <w:r w:rsidRPr="005F19B9">
        <w:rPr>
          <w:rFonts w:ascii="Times New Roman" w:hAnsi="Times New Roman" w:cs="Times New Roman"/>
          <w:b/>
          <w:sz w:val="16"/>
          <w:szCs w:val="16"/>
        </w:rPr>
        <w:t>61 912,73</w:t>
      </w:r>
      <w:r w:rsidRPr="005F19B9">
        <w:rPr>
          <w:rFonts w:ascii="Times New Roman" w:hAnsi="Times New Roman" w:cs="Times New Roman"/>
          <w:sz w:val="16"/>
          <w:szCs w:val="16"/>
        </w:rPr>
        <w:t xml:space="preserve">  рублей (6000 - Регистр МО, 43 505,59- ГПД, 3 234,24-страхование имущества (Газель МБУК), 1 386,50 - объявление в газету, 5 000 – повышение квалификации</w:t>
      </w:r>
      <w:proofErr w:type="gramStart"/>
      <w:r w:rsidRPr="005F19B9">
        <w:rPr>
          <w:rFonts w:ascii="Times New Roman" w:hAnsi="Times New Roman" w:cs="Times New Roman"/>
          <w:sz w:val="16"/>
          <w:szCs w:val="16"/>
        </w:rPr>
        <w:t xml:space="preserve"> )</w:t>
      </w:r>
      <w:proofErr w:type="gramEnd"/>
    </w:p>
    <w:p w:rsidR="00707D66" w:rsidRPr="005F19B9" w:rsidRDefault="00707D66" w:rsidP="00707D66">
      <w:pPr>
        <w:pStyle w:val="23"/>
        <w:numPr>
          <w:ilvl w:val="0"/>
          <w:numId w:val="4"/>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(290) прочие расходы – </w:t>
      </w:r>
      <w:r w:rsidRPr="005F19B9">
        <w:rPr>
          <w:rFonts w:ascii="Times New Roman" w:hAnsi="Times New Roman" w:cs="Times New Roman"/>
          <w:b/>
          <w:sz w:val="16"/>
          <w:szCs w:val="16"/>
        </w:rPr>
        <w:t>4 404,00</w:t>
      </w:r>
      <w:r w:rsidRPr="005F19B9">
        <w:rPr>
          <w:rFonts w:ascii="Times New Roman" w:hAnsi="Times New Roman" w:cs="Times New Roman"/>
          <w:sz w:val="16"/>
          <w:szCs w:val="16"/>
        </w:rPr>
        <w:t xml:space="preserve"> рублей (пени, штрафы),</w:t>
      </w:r>
    </w:p>
    <w:p w:rsidR="00707D66" w:rsidRPr="005F19B9" w:rsidRDefault="00707D66" w:rsidP="00707D66">
      <w:pPr>
        <w:pStyle w:val="23"/>
        <w:numPr>
          <w:ilvl w:val="0"/>
          <w:numId w:val="4"/>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(340) мат</w:t>
      </w:r>
      <w:proofErr w:type="gramStart"/>
      <w:r w:rsidRPr="005F19B9">
        <w:rPr>
          <w:rFonts w:ascii="Times New Roman" w:hAnsi="Times New Roman" w:cs="Times New Roman"/>
          <w:sz w:val="16"/>
          <w:szCs w:val="16"/>
        </w:rPr>
        <w:t>.з</w:t>
      </w:r>
      <w:proofErr w:type="gramEnd"/>
      <w:r w:rsidRPr="005F19B9">
        <w:rPr>
          <w:rFonts w:ascii="Times New Roman" w:hAnsi="Times New Roman" w:cs="Times New Roman"/>
          <w:sz w:val="16"/>
          <w:szCs w:val="16"/>
        </w:rPr>
        <w:t xml:space="preserve">апасы </w:t>
      </w:r>
      <w:r w:rsidRPr="005F19B9">
        <w:rPr>
          <w:rFonts w:ascii="Times New Roman" w:hAnsi="Times New Roman" w:cs="Times New Roman"/>
          <w:b/>
          <w:sz w:val="16"/>
          <w:szCs w:val="16"/>
        </w:rPr>
        <w:t>156 841,73</w:t>
      </w:r>
      <w:r w:rsidRPr="005F19B9">
        <w:rPr>
          <w:rFonts w:ascii="Times New Roman" w:hAnsi="Times New Roman" w:cs="Times New Roman"/>
          <w:sz w:val="16"/>
          <w:szCs w:val="16"/>
        </w:rPr>
        <w:t xml:space="preserve"> рублей (40 000-ГСМ МБУК 3 820,92 - канц. товары, 5 626,33-канц.товары МБУК, 53 000 – </w:t>
      </w:r>
      <w:proofErr w:type="spellStart"/>
      <w:r w:rsidRPr="005F19B9">
        <w:rPr>
          <w:rFonts w:ascii="Times New Roman" w:hAnsi="Times New Roman" w:cs="Times New Roman"/>
          <w:sz w:val="16"/>
          <w:szCs w:val="16"/>
        </w:rPr>
        <w:t>з</w:t>
      </w:r>
      <w:proofErr w:type="spellEnd"/>
      <w:r w:rsidRPr="005F19B9">
        <w:rPr>
          <w:rFonts w:ascii="Times New Roman" w:hAnsi="Times New Roman" w:cs="Times New Roman"/>
          <w:sz w:val="16"/>
          <w:szCs w:val="16"/>
        </w:rPr>
        <w:t>/части МБУК, 6 779,48 –расходные материалы, 18 215-расх.материалы МБУК, 29 400-пошив костюмов МБУК)</w:t>
      </w:r>
    </w:p>
    <w:p w:rsidR="00707D66" w:rsidRPr="005F19B9" w:rsidRDefault="00707D66" w:rsidP="00707D66">
      <w:pPr>
        <w:spacing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        </w:t>
      </w:r>
    </w:p>
    <w:p w:rsidR="00707D66" w:rsidRPr="005F19B9" w:rsidRDefault="00707D66" w:rsidP="00707D66">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29.04.2019 г. №7</w:t>
      </w:r>
    </w:p>
    <w:p w:rsidR="00707D66" w:rsidRPr="005F19B9" w:rsidRDefault="00707D66" w:rsidP="00707D66">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РОССИЙСКАЯ ФЕДЕРАЦИЯ</w:t>
      </w:r>
    </w:p>
    <w:p w:rsidR="00707D66" w:rsidRPr="005F19B9" w:rsidRDefault="00707D66" w:rsidP="00707D66">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 xml:space="preserve">ИРКУТСКАЯ ОБЛАСТЬ </w:t>
      </w:r>
    </w:p>
    <w:p w:rsidR="00707D66" w:rsidRPr="005F19B9" w:rsidRDefault="00707D66" w:rsidP="00707D66">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МУНИЦИПАЛЬНОЕ ОБРАЗОВАНИЕ «БОХАНСКИЙ РАЙОН»</w:t>
      </w:r>
      <w:r w:rsidRPr="005F19B9">
        <w:rPr>
          <w:rFonts w:ascii="Times New Roman" w:hAnsi="Times New Roman" w:cs="Times New Roman"/>
          <w:b/>
          <w:sz w:val="16"/>
          <w:szCs w:val="16"/>
        </w:rPr>
        <w:br/>
        <w:t>МУНИЦИПАЛЬНОЕ ОБРАЗОВАНИЕ «ХОХОРСК»</w:t>
      </w:r>
    </w:p>
    <w:p w:rsidR="00707D66" w:rsidRPr="005F19B9" w:rsidRDefault="00707D66" w:rsidP="00707D66">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ГЛАВА АДМИНИСТРАЦИИ</w:t>
      </w:r>
    </w:p>
    <w:p w:rsidR="00707D66" w:rsidRPr="005F19B9" w:rsidRDefault="00707D66" w:rsidP="00707D66">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РАСПОРЯЖЕНИЕ</w:t>
      </w:r>
    </w:p>
    <w:p w:rsidR="00707D66" w:rsidRPr="005F19B9" w:rsidRDefault="00707D66" w:rsidP="00707D66">
      <w:pPr>
        <w:rPr>
          <w:rFonts w:ascii="Times New Roman" w:hAnsi="Times New Roman" w:cs="Times New Roman"/>
          <w:sz w:val="16"/>
          <w:szCs w:val="16"/>
        </w:rPr>
      </w:pPr>
    </w:p>
    <w:p w:rsidR="00707D66" w:rsidRPr="005F19B9" w:rsidRDefault="00707D66" w:rsidP="00707D66">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«ОБ ОБЕСПЕЧЕНИИ ДЕЖУРСТВА НА ТЕРРИТОРИИ</w:t>
      </w:r>
    </w:p>
    <w:p w:rsidR="00707D66" w:rsidRPr="005F19B9" w:rsidRDefault="00707D66" w:rsidP="00707D66">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МО «ХОХОРСК» В МАЙСКИЕ ПРАЗДНИКИ»</w:t>
      </w:r>
    </w:p>
    <w:p w:rsidR="00707D66" w:rsidRPr="005F19B9" w:rsidRDefault="00707D66" w:rsidP="00707D66">
      <w:pPr>
        <w:spacing w:after="0"/>
        <w:rPr>
          <w:rFonts w:ascii="Times New Roman" w:hAnsi="Times New Roman" w:cs="Times New Roman"/>
          <w:sz w:val="16"/>
          <w:szCs w:val="16"/>
        </w:rPr>
      </w:pPr>
    </w:p>
    <w:p w:rsidR="00707D66" w:rsidRPr="005F19B9" w:rsidRDefault="00707D66" w:rsidP="00707D66">
      <w:pPr>
        <w:spacing w:after="0"/>
        <w:jc w:val="both"/>
        <w:rPr>
          <w:rFonts w:ascii="Times New Roman" w:hAnsi="Times New Roman" w:cs="Times New Roman"/>
          <w:sz w:val="16"/>
          <w:szCs w:val="16"/>
        </w:rPr>
      </w:pPr>
      <w:r w:rsidRPr="005F19B9">
        <w:rPr>
          <w:rFonts w:ascii="Times New Roman" w:hAnsi="Times New Roman" w:cs="Times New Roman"/>
          <w:sz w:val="16"/>
          <w:szCs w:val="16"/>
        </w:rPr>
        <w:t xml:space="preserve">     В связи с проведением на  территории муниципального образования майских праздников и дня Победы, связанных с массовым пребыванием людей: </w:t>
      </w:r>
    </w:p>
    <w:p w:rsidR="00707D66" w:rsidRPr="005F19B9" w:rsidRDefault="00707D66" w:rsidP="00707D66">
      <w:pPr>
        <w:pStyle w:val="a9"/>
        <w:numPr>
          <w:ilvl w:val="0"/>
          <w:numId w:val="5"/>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Назначить ответственных  лиц за проведение мероприятия и обеспечения дежурства, за соблюдением мер пожарной безопасности, за соблюдение антитеррористических мер.</w:t>
      </w:r>
    </w:p>
    <w:p w:rsidR="00707D66" w:rsidRPr="005F19B9" w:rsidRDefault="00707D66" w:rsidP="00707D66">
      <w:pPr>
        <w:pStyle w:val="aa"/>
        <w:numPr>
          <w:ilvl w:val="0"/>
          <w:numId w:val="5"/>
        </w:num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Контроль,  за исполнение данного распоряжения возложить на заместителя главы администрации </w:t>
      </w:r>
      <w:proofErr w:type="spellStart"/>
      <w:r w:rsidRPr="005F19B9">
        <w:rPr>
          <w:rFonts w:ascii="Times New Roman" w:hAnsi="Times New Roman" w:cs="Times New Roman"/>
          <w:sz w:val="16"/>
          <w:szCs w:val="16"/>
        </w:rPr>
        <w:t>Ангаткину</w:t>
      </w:r>
      <w:proofErr w:type="spellEnd"/>
      <w:r w:rsidRPr="005F19B9">
        <w:rPr>
          <w:rFonts w:ascii="Times New Roman" w:hAnsi="Times New Roman" w:cs="Times New Roman"/>
          <w:sz w:val="16"/>
          <w:szCs w:val="16"/>
        </w:rPr>
        <w:t xml:space="preserve"> С.В.</w:t>
      </w:r>
    </w:p>
    <w:p w:rsidR="00707D66" w:rsidRPr="005F19B9" w:rsidRDefault="00707D66" w:rsidP="00707D66">
      <w:pPr>
        <w:pStyle w:val="aa"/>
        <w:spacing w:after="0" w:line="240" w:lineRule="auto"/>
        <w:rPr>
          <w:rFonts w:ascii="Times New Roman" w:hAnsi="Times New Roman" w:cs="Times New Roman"/>
          <w:sz w:val="16"/>
          <w:szCs w:val="16"/>
        </w:rPr>
      </w:pPr>
    </w:p>
    <w:p w:rsidR="00707D66" w:rsidRPr="005F19B9" w:rsidRDefault="00707D66" w:rsidP="00707D66">
      <w:pPr>
        <w:pStyle w:val="aa"/>
        <w:spacing w:after="0" w:line="240" w:lineRule="auto"/>
        <w:rPr>
          <w:rFonts w:ascii="Times New Roman" w:hAnsi="Times New Roman" w:cs="Times New Roman"/>
          <w:sz w:val="16"/>
          <w:szCs w:val="16"/>
        </w:rPr>
      </w:pPr>
    </w:p>
    <w:p w:rsidR="00707D66" w:rsidRPr="005F19B9" w:rsidRDefault="00707D66" w:rsidP="00707D66">
      <w:pPr>
        <w:spacing w:after="0"/>
        <w:rPr>
          <w:rFonts w:ascii="Times New Roman" w:hAnsi="Times New Roman" w:cs="Times New Roman"/>
          <w:sz w:val="16"/>
          <w:szCs w:val="16"/>
        </w:rPr>
      </w:pPr>
      <w:r w:rsidRPr="005F19B9">
        <w:rPr>
          <w:rFonts w:ascii="Times New Roman" w:hAnsi="Times New Roman" w:cs="Times New Roman"/>
          <w:sz w:val="16"/>
          <w:szCs w:val="16"/>
        </w:rPr>
        <w:t xml:space="preserve">Глава муниципального образования  «Хохорск»                                                         </w:t>
      </w:r>
    </w:p>
    <w:p w:rsidR="00707D66" w:rsidRPr="005F19B9" w:rsidRDefault="00707D66" w:rsidP="00707D66">
      <w:pPr>
        <w:spacing w:after="0"/>
        <w:rPr>
          <w:rFonts w:ascii="Times New Roman" w:hAnsi="Times New Roman" w:cs="Times New Roman"/>
          <w:sz w:val="16"/>
          <w:szCs w:val="16"/>
        </w:rPr>
      </w:pPr>
      <w:r w:rsidRPr="005F19B9">
        <w:rPr>
          <w:rFonts w:ascii="Times New Roman" w:hAnsi="Times New Roman" w:cs="Times New Roman"/>
          <w:sz w:val="16"/>
          <w:szCs w:val="16"/>
        </w:rPr>
        <w:t>Э.И.Коняев</w:t>
      </w:r>
    </w:p>
    <w:p w:rsidR="00707D66" w:rsidRPr="005F19B9" w:rsidRDefault="00707D66" w:rsidP="00707D66">
      <w:pPr>
        <w:pStyle w:val="aa"/>
        <w:spacing w:after="0" w:line="240" w:lineRule="auto"/>
        <w:rPr>
          <w:rFonts w:ascii="Times New Roman" w:hAnsi="Times New Roman" w:cs="Times New Roman"/>
          <w:sz w:val="16"/>
          <w:szCs w:val="16"/>
        </w:rPr>
      </w:pPr>
    </w:p>
    <w:p w:rsidR="00707D66" w:rsidRPr="005F19B9" w:rsidRDefault="00707D66" w:rsidP="00707D66">
      <w:pPr>
        <w:pStyle w:val="aa"/>
        <w:spacing w:after="0" w:line="240" w:lineRule="auto"/>
        <w:rPr>
          <w:rFonts w:ascii="Times New Roman" w:hAnsi="Times New Roman" w:cs="Times New Roman"/>
          <w:sz w:val="16"/>
          <w:szCs w:val="16"/>
        </w:rPr>
      </w:pPr>
    </w:p>
    <w:p w:rsidR="00707D66" w:rsidRPr="005F19B9" w:rsidRDefault="00707D66" w:rsidP="00707D66">
      <w:pPr>
        <w:pStyle w:val="aa"/>
        <w:spacing w:after="0" w:line="240" w:lineRule="auto"/>
        <w:ind w:left="0"/>
        <w:jc w:val="right"/>
        <w:rPr>
          <w:rFonts w:ascii="Times New Roman" w:hAnsi="Times New Roman" w:cs="Times New Roman"/>
          <w:sz w:val="16"/>
          <w:szCs w:val="16"/>
        </w:rPr>
      </w:pPr>
      <w:r w:rsidRPr="005F19B9">
        <w:rPr>
          <w:rFonts w:ascii="Times New Roman" w:hAnsi="Times New Roman" w:cs="Times New Roman"/>
          <w:sz w:val="16"/>
          <w:szCs w:val="16"/>
        </w:rPr>
        <w:t>Приложение к Распоряжению</w:t>
      </w:r>
    </w:p>
    <w:p w:rsidR="00707D66" w:rsidRPr="005F19B9" w:rsidRDefault="00707D66" w:rsidP="00707D66">
      <w:pPr>
        <w:pStyle w:val="aa"/>
        <w:spacing w:after="0" w:line="240" w:lineRule="auto"/>
        <w:ind w:left="0"/>
        <w:jc w:val="right"/>
        <w:rPr>
          <w:rFonts w:ascii="Times New Roman" w:hAnsi="Times New Roman" w:cs="Times New Roman"/>
          <w:sz w:val="16"/>
          <w:szCs w:val="16"/>
        </w:rPr>
      </w:pPr>
      <w:r w:rsidRPr="005F19B9">
        <w:rPr>
          <w:rFonts w:ascii="Times New Roman" w:hAnsi="Times New Roman" w:cs="Times New Roman"/>
          <w:sz w:val="16"/>
          <w:szCs w:val="16"/>
        </w:rPr>
        <w:t>Главы администрации от  29.04.2019г  №7</w:t>
      </w:r>
    </w:p>
    <w:p w:rsidR="00707D66" w:rsidRPr="005F19B9" w:rsidRDefault="00707D66" w:rsidP="00707D66">
      <w:pPr>
        <w:pStyle w:val="aa"/>
        <w:spacing w:after="0"/>
        <w:ind w:left="0"/>
        <w:jc w:val="right"/>
        <w:rPr>
          <w:rFonts w:ascii="Times New Roman" w:hAnsi="Times New Roman" w:cs="Times New Roman"/>
          <w:sz w:val="16"/>
          <w:szCs w:val="16"/>
        </w:rPr>
      </w:pPr>
    </w:p>
    <w:p w:rsidR="00707D66" w:rsidRPr="005F19B9" w:rsidRDefault="00707D66" w:rsidP="00707D66">
      <w:pPr>
        <w:spacing w:after="0"/>
        <w:jc w:val="both"/>
        <w:rPr>
          <w:rFonts w:ascii="Times New Roman" w:hAnsi="Times New Roman" w:cs="Times New Roman"/>
          <w:sz w:val="16"/>
          <w:szCs w:val="16"/>
        </w:rPr>
      </w:pPr>
      <w:r w:rsidRPr="005F19B9">
        <w:rPr>
          <w:rFonts w:ascii="Times New Roman" w:hAnsi="Times New Roman" w:cs="Times New Roman"/>
          <w:sz w:val="16"/>
          <w:szCs w:val="16"/>
        </w:rPr>
        <w:t xml:space="preserve">  В случае возникновения или угрозы возникновения нештатной ситуации  сообщать  в администрацию МО «Хохорск», звонить по телефону,    </w:t>
      </w:r>
      <w:proofErr w:type="gramStart"/>
      <w:r w:rsidRPr="005F19B9">
        <w:rPr>
          <w:rFonts w:ascii="Times New Roman" w:hAnsi="Times New Roman" w:cs="Times New Roman"/>
          <w:sz w:val="16"/>
          <w:szCs w:val="16"/>
        </w:rPr>
        <w:t>в</w:t>
      </w:r>
      <w:proofErr w:type="gramEnd"/>
      <w:r w:rsidRPr="005F19B9">
        <w:rPr>
          <w:rFonts w:ascii="Times New Roman" w:hAnsi="Times New Roman" w:cs="Times New Roman"/>
          <w:sz w:val="16"/>
          <w:szCs w:val="16"/>
        </w:rPr>
        <w:t xml:space="preserve"> районную ЕДДС по телефонам  </w:t>
      </w:r>
      <w:r w:rsidRPr="005F19B9">
        <w:rPr>
          <w:rFonts w:ascii="Times New Roman" w:hAnsi="Times New Roman" w:cs="Times New Roman"/>
          <w:b/>
          <w:sz w:val="16"/>
          <w:szCs w:val="16"/>
        </w:rPr>
        <w:t xml:space="preserve">25-7-23 </w:t>
      </w:r>
      <w:r w:rsidRPr="005F19B9">
        <w:rPr>
          <w:rFonts w:ascii="Times New Roman" w:hAnsi="Times New Roman" w:cs="Times New Roman"/>
          <w:sz w:val="16"/>
          <w:szCs w:val="16"/>
        </w:rPr>
        <w:t>с мобильного 83953825723  круглосуточно</w:t>
      </w:r>
    </w:p>
    <w:p w:rsidR="00707D66" w:rsidRPr="005F19B9" w:rsidRDefault="00707D66" w:rsidP="00707D66">
      <w:pPr>
        <w:spacing w:after="0"/>
        <w:jc w:val="both"/>
        <w:rPr>
          <w:rFonts w:ascii="Times New Roman" w:hAnsi="Times New Roman" w:cs="Times New Roman"/>
          <w:sz w:val="16"/>
          <w:szCs w:val="16"/>
        </w:rPr>
      </w:pPr>
    </w:p>
    <w:p w:rsidR="005F19B9" w:rsidRDefault="005F19B9" w:rsidP="001604BC">
      <w:pPr>
        <w:spacing w:after="0"/>
        <w:rPr>
          <w:rFonts w:ascii="Times New Roman" w:hAnsi="Times New Roman" w:cs="Times New Roman"/>
          <w:sz w:val="16"/>
          <w:szCs w:val="16"/>
        </w:rPr>
        <w:sectPr w:rsidR="005F19B9" w:rsidSect="005F19B9">
          <w:type w:val="continuous"/>
          <w:pgSz w:w="11906" w:h="16838"/>
          <w:pgMar w:top="1134" w:right="850" w:bottom="1134" w:left="1701" w:header="708" w:footer="708" w:gutter="0"/>
          <w:cols w:num="2"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843"/>
        <w:gridCol w:w="1985"/>
        <w:gridCol w:w="1700"/>
      </w:tblGrid>
      <w:tr w:rsidR="00707D66" w:rsidRPr="005F19B9" w:rsidTr="001604BC">
        <w:tc>
          <w:tcPr>
            <w:tcW w:w="53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pStyle w:val="6"/>
              <w:jc w:val="center"/>
              <w:rPr>
                <w:rFonts w:ascii="Times New Roman" w:hAnsi="Times New Roman" w:cs="Times New Roman"/>
                <w:i w:val="0"/>
                <w:color w:val="auto"/>
                <w:sz w:val="16"/>
                <w:szCs w:val="16"/>
              </w:rPr>
            </w:pPr>
            <w:r w:rsidRPr="005F19B9">
              <w:rPr>
                <w:rFonts w:ascii="Times New Roman" w:hAnsi="Times New Roman" w:cs="Times New Roman"/>
                <w:i w:val="0"/>
                <w:color w:val="auto"/>
                <w:sz w:val="16"/>
                <w:szCs w:val="16"/>
              </w:rPr>
              <w:t>Ф.И.О. дежурного</w:t>
            </w:r>
          </w:p>
        </w:tc>
        <w:tc>
          <w:tcPr>
            <w:tcW w:w="1843"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pStyle w:val="6"/>
              <w:jc w:val="center"/>
              <w:rPr>
                <w:rFonts w:ascii="Times New Roman" w:hAnsi="Times New Roman" w:cs="Times New Roman"/>
                <w:i w:val="0"/>
                <w:color w:val="auto"/>
                <w:sz w:val="16"/>
                <w:szCs w:val="16"/>
              </w:rPr>
            </w:pPr>
            <w:r w:rsidRPr="005F19B9">
              <w:rPr>
                <w:rFonts w:ascii="Times New Roman" w:hAnsi="Times New Roman" w:cs="Times New Roman"/>
                <w:i w:val="0"/>
                <w:color w:val="auto"/>
                <w:sz w:val="16"/>
                <w:szCs w:val="16"/>
              </w:rPr>
              <w:t>Дата и время</w:t>
            </w:r>
          </w:p>
        </w:tc>
        <w:tc>
          <w:tcPr>
            <w:tcW w:w="1985"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ind w:left="2018" w:hanging="2018"/>
              <w:rPr>
                <w:rFonts w:ascii="Times New Roman" w:hAnsi="Times New Roman" w:cs="Times New Roman"/>
                <w:sz w:val="16"/>
                <w:szCs w:val="16"/>
              </w:rPr>
            </w:pPr>
          </w:p>
          <w:p w:rsidR="00707D66" w:rsidRPr="005F19B9" w:rsidRDefault="00707D66" w:rsidP="001604BC">
            <w:pPr>
              <w:spacing w:after="0"/>
              <w:ind w:left="2018" w:hanging="2018"/>
              <w:rPr>
                <w:rFonts w:ascii="Times New Roman" w:hAnsi="Times New Roman" w:cs="Times New Roman"/>
                <w:sz w:val="16"/>
                <w:szCs w:val="16"/>
              </w:rPr>
            </w:pPr>
            <w:r w:rsidRPr="005F19B9">
              <w:rPr>
                <w:rFonts w:ascii="Times New Roman" w:hAnsi="Times New Roman" w:cs="Times New Roman"/>
                <w:sz w:val="16"/>
                <w:szCs w:val="16"/>
              </w:rPr>
              <w:t>№ телефона</w:t>
            </w:r>
          </w:p>
        </w:tc>
        <w:tc>
          <w:tcPr>
            <w:tcW w:w="1700"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Примечание</w:t>
            </w:r>
          </w:p>
        </w:tc>
      </w:tr>
      <w:tr w:rsidR="00707D66" w:rsidRPr="005F19B9" w:rsidTr="001604BC">
        <w:tc>
          <w:tcPr>
            <w:tcW w:w="53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1</w:t>
            </w:r>
          </w:p>
        </w:tc>
        <w:tc>
          <w:tcPr>
            <w:tcW w:w="3260"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Коняев Э.И.</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Алексеев Н.М.(водитель)</w:t>
            </w:r>
          </w:p>
        </w:tc>
        <w:tc>
          <w:tcPr>
            <w:tcW w:w="1843"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 xml:space="preserve">01.05.2019 г.     </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 xml:space="preserve">  9-00-17-00 ч</w:t>
            </w:r>
          </w:p>
        </w:tc>
        <w:tc>
          <w:tcPr>
            <w:tcW w:w="1985"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89500991444</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89501390618</w:t>
            </w:r>
          </w:p>
        </w:tc>
        <w:tc>
          <w:tcPr>
            <w:tcW w:w="1700"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p>
        </w:tc>
      </w:tr>
      <w:tr w:rsidR="00707D66" w:rsidRPr="005F19B9" w:rsidTr="001604BC">
        <w:tc>
          <w:tcPr>
            <w:tcW w:w="53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2.</w:t>
            </w:r>
          </w:p>
        </w:tc>
        <w:tc>
          <w:tcPr>
            <w:tcW w:w="3260"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proofErr w:type="spellStart"/>
            <w:r w:rsidRPr="005F19B9">
              <w:rPr>
                <w:rFonts w:ascii="Times New Roman" w:hAnsi="Times New Roman" w:cs="Times New Roman"/>
                <w:sz w:val="16"/>
                <w:szCs w:val="16"/>
              </w:rPr>
              <w:t>Ангаткина</w:t>
            </w:r>
            <w:proofErr w:type="spellEnd"/>
            <w:r w:rsidRPr="005F19B9">
              <w:rPr>
                <w:rFonts w:ascii="Times New Roman" w:hAnsi="Times New Roman" w:cs="Times New Roman"/>
                <w:sz w:val="16"/>
                <w:szCs w:val="16"/>
              </w:rPr>
              <w:t xml:space="preserve"> С.В.</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Коняев Г.Г. (водитель)</w:t>
            </w:r>
          </w:p>
        </w:tc>
        <w:tc>
          <w:tcPr>
            <w:tcW w:w="1843"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 xml:space="preserve">02.05.2019 г.     </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 xml:space="preserve"> 09-00-17-00 ч</w:t>
            </w:r>
          </w:p>
        </w:tc>
        <w:tc>
          <w:tcPr>
            <w:tcW w:w="1985"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89027690318</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89501201962</w:t>
            </w:r>
          </w:p>
        </w:tc>
        <w:tc>
          <w:tcPr>
            <w:tcW w:w="1700"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p>
        </w:tc>
      </w:tr>
      <w:tr w:rsidR="00707D66" w:rsidRPr="005F19B9" w:rsidTr="001604BC">
        <w:tc>
          <w:tcPr>
            <w:tcW w:w="53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2</w:t>
            </w:r>
          </w:p>
        </w:tc>
        <w:tc>
          <w:tcPr>
            <w:tcW w:w="3260"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proofErr w:type="spellStart"/>
            <w:r w:rsidRPr="005F19B9">
              <w:rPr>
                <w:rFonts w:ascii="Times New Roman" w:hAnsi="Times New Roman" w:cs="Times New Roman"/>
                <w:sz w:val="16"/>
                <w:szCs w:val="16"/>
              </w:rPr>
              <w:t>Саганова</w:t>
            </w:r>
            <w:proofErr w:type="spellEnd"/>
            <w:r w:rsidRPr="005F19B9">
              <w:rPr>
                <w:rFonts w:ascii="Times New Roman" w:hAnsi="Times New Roman" w:cs="Times New Roman"/>
                <w:sz w:val="16"/>
                <w:szCs w:val="16"/>
              </w:rPr>
              <w:t xml:space="preserve"> Е.А.</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Алексеев Н.М. (водитель)</w:t>
            </w:r>
          </w:p>
        </w:tc>
        <w:tc>
          <w:tcPr>
            <w:tcW w:w="1843"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03.05.2019 г.</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 xml:space="preserve"> 09-00 -17-00ч</w:t>
            </w:r>
          </w:p>
        </w:tc>
        <w:tc>
          <w:tcPr>
            <w:tcW w:w="1985"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89041184043</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89501390618</w:t>
            </w:r>
          </w:p>
        </w:tc>
        <w:tc>
          <w:tcPr>
            <w:tcW w:w="1700"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p>
        </w:tc>
      </w:tr>
      <w:tr w:rsidR="00707D66" w:rsidRPr="005F19B9" w:rsidTr="001604BC">
        <w:tc>
          <w:tcPr>
            <w:tcW w:w="534"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3.</w:t>
            </w:r>
          </w:p>
        </w:tc>
        <w:tc>
          <w:tcPr>
            <w:tcW w:w="3260"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proofErr w:type="spellStart"/>
            <w:r w:rsidRPr="005F19B9">
              <w:rPr>
                <w:rFonts w:ascii="Times New Roman" w:hAnsi="Times New Roman" w:cs="Times New Roman"/>
                <w:sz w:val="16"/>
                <w:szCs w:val="16"/>
              </w:rPr>
              <w:t>Ангаткина</w:t>
            </w:r>
            <w:proofErr w:type="spellEnd"/>
            <w:r w:rsidRPr="005F19B9">
              <w:rPr>
                <w:rFonts w:ascii="Times New Roman" w:hAnsi="Times New Roman" w:cs="Times New Roman"/>
                <w:sz w:val="16"/>
                <w:szCs w:val="16"/>
              </w:rPr>
              <w:t xml:space="preserve"> И.К.</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Коняев Г.Г. (водитель)</w:t>
            </w:r>
          </w:p>
        </w:tc>
        <w:tc>
          <w:tcPr>
            <w:tcW w:w="1843"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 xml:space="preserve">04.05.2019 г.     </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 xml:space="preserve"> 09-00-17-00 ч</w:t>
            </w:r>
          </w:p>
        </w:tc>
        <w:tc>
          <w:tcPr>
            <w:tcW w:w="1985"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8904127189</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89501201962</w:t>
            </w:r>
          </w:p>
        </w:tc>
        <w:tc>
          <w:tcPr>
            <w:tcW w:w="1700"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p>
        </w:tc>
      </w:tr>
      <w:tr w:rsidR="00707D66" w:rsidRPr="005F19B9" w:rsidTr="001604BC">
        <w:tc>
          <w:tcPr>
            <w:tcW w:w="534"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4.</w:t>
            </w:r>
          </w:p>
        </w:tc>
        <w:tc>
          <w:tcPr>
            <w:tcW w:w="3260"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Коняева А.Т.</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Алексеев Н.М. (водитель)</w:t>
            </w:r>
          </w:p>
        </w:tc>
        <w:tc>
          <w:tcPr>
            <w:tcW w:w="1843"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05.05.2019 г.</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09-00-17-00 ч.</w:t>
            </w:r>
          </w:p>
        </w:tc>
        <w:tc>
          <w:tcPr>
            <w:tcW w:w="1985"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89041382046</w:t>
            </w:r>
          </w:p>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89501390618</w:t>
            </w:r>
          </w:p>
        </w:tc>
        <w:tc>
          <w:tcPr>
            <w:tcW w:w="1700"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p>
        </w:tc>
      </w:tr>
      <w:tr w:rsidR="00707D66" w:rsidRPr="005F19B9" w:rsidTr="001604BC">
        <w:tc>
          <w:tcPr>
            <w:tcW w:w="534"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5.</w:t>
            </w:r>
          </w:p>
        </w:tc>
        <w:tc>
          <w:tcPr>
            <w:tcW w:w="3260"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Богданов С.Ф.</w:t>
            </w:r>
          </w:p>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Коняев Г.Г. (водитель)</w:t>
            </w:r>
          </w:p>
        </w:tc>
        <w:tc>
          <w:tcPr>
            <w:tcW w:w="1843"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09.05.2019  г. 09-00-17-00 ч</w:t>
            </w:r>
          </w:p>
        </w:tc>
        <w:tc>
          <w:tcPr>
            <w:tcW w:w="1985"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89526236294</w:t>
            </w:r>
          </w:p>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89501201962</w:t>
            </w:r>
          </w:p>
        </w:tc>
        <w:tc>
          <w:tcPr>
            <w:tcW w:w="1700"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p>
        </w:tc>
      </w:tr>
      <w:tr w:rsidR="00707D66" w:rsidRPr="005F19B9" w:rsidTr="001604BC">
        <w:tc>
          <w:tcPr>
            <w:tcW w:w="534"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6</w:t>
            </w:r>
          </w:p>
        </w:tc>
        <w:tc>
          <w:tcPr>
            <w:tcW w:w="3260"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Никифорова Р.Д.</w:t>
            </w:r>
          </w:p>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Алексеев Н.М. (водитель)</w:t>
            </w:r>
          </w:p>
        </w:tc>
        <w:tc>
          <w:tcPr>
            <w:tcW w:w="1843"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10.05.2019  г. 09-00-17-00 ч</w:t>
            </w:r>
          </w:p>
        </w:tc>
        <w:tc>
          <w:tcPr>
            <w:tcW w:w="1985"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89501440554</w:t>
            </w:r>
          </w:p>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89501390618</w:t>
            </w:r>
          </w:p>
        </w:tc>
        <w:tc>
          <w:tcPr>
            <w:tcW w:w="1700"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p>
        </w:tc>
      </w:tr>
      <w:tr w:rsidR="00707D66" w:rsidRPr="005F19B9" w:rsidTr="001604BC">
        <w:tc>
          <w:tcPr>
            <w:tcW w:w="534"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7</w:t>
            </w:r>
          </w:p>
        </w:tc>
        <w:tc>
          <w:tcPr>
            <w:tcW w:w="3260"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Николаева П.И.</w:t>
            </w:r>
          </w:p>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Коняев Г.Г. (водитель)</w:t>
            </w:r>
          </w:p>
        </w:tc>
        <w:tc>
          <w:tcPr>
            <w:tcW w:w="1843"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11.05.2019  г. 09-00-17-00 ч</w:t>
            </w:r>
          </w:p>
        </w:tc>
        <w:tc>
          <w:tcPr>
            <w:tcW w:w="1985"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89501344519</w:t>
            </w:r>
          </w:p>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89501201962</w:t>
            </w:r>
          </w:p>
        </w:tc>
        <w:tc>
          <w:tcPr>
            <w:tcW w:w="1700"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p>
        </w:tc>
      </w:tr>
      <w:tr w:rsidR="00707D66" w:rsidRPr="005F19B9" w:rsidTr="001604BC">
        <w:tc>
          <w:tcPr>
            <w:tcW w:w="534"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rPr>
                <w:rFonts w:ascii="Times New Roman" w:hAnsi="Times New Roman" w:cs="Times New Roman"/>
                <w:sz w:val="16"/>
                <w:szCs w:val="16"/>
              </w:rPr>
            </w:pPr>
            <w:r w:rsidRPr="005F19B9">
              <w:rPr>
                <w:rFonts w:ascii="Times New Roman" w:hAnsi="Times New Roman" w:cs="Times New Roman"/>
                <w:sz w:val="16"/>
                <w:szCs w:val="16"/>
              </w:rPr>
              <w:t>8</w:t>
            </w:r>
          </w:p>
        </w:tc>
        <w:tc>
          <w:tcPr>
            <w:tcW w:w="3260"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Ангаткин Д.А.</w:t>
            </w:r>
          </w:p>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Алексеев Н.М. (водитель)</w:t>
            </w:r>
          </w:p>
        </w:tc>
        <w:tc>
          <w:tcPr>
            <w:tcW w:w="1843"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12.05.2019  г. 09-00-17-00 ч</w:t>
            </w:r>
          </w:p>
        </w:tc>
        <w:tc>
          <w:tcPr>
            <w:tcW w:w="1985"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89500756529</w:t>
            </w:r>
          </w:p>
          <w:p w:rsidR="00707D66" w:rsidRPr="005F19B9" w:rsidRDefault="00707D66" w:rsidP="001604BC">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89501390618</w:t>
            </w:r>
          </w:p>
        </w:tc>
        <w:tc>
          <w:tcPr>
            <w:tcW w:w="1700"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spacing w:after="0"/>
              <w:rPr>
                <w:rFonts w:ascii="Times New Roman" w:hAnsi="Times New Roman" w:cs="Times New Roman"/>
                <w:sz w:val="16"/>
                <w:szCs w:val="16"/>
              </w:rPr>
            </w:pPr>
          </w:p>
        </w:tc>
      </w:tr>
    </w:tbl>
    <w:p w:rsidR="005F19B9" w:rsidRDefault="005F19B9" w:rsidP="00707D66">
      <w:pPr>
        <w:spacing w:after="0"/>
        <w:rPr>
          <w:rFonts w:ascii="Times New Roman" w:hAnsi="Times New Roman" w:cs="Times New Roman"/>
          <w:sz w:val="16"/>
          <w:szCs w:val="16"/>
        </w:rPr>
        <w:sectPr w:rsidR="005F19B9" w:rsidSect="005F19B9">
          <w:type w:val="continuous"/>
          <w:pgSz w:w="11906" w:h="16838"/>
          <w:pgMar w:top="1134" w:right="850" w:bottom="1134" w:left="1701" w:header="708" w:footer="708" w:gutter="0"/>
          <w:cols w:space="708"/>
          <w:docGrid w:linePitch="360"/>
        </w:sectPr>
      </w:pPr>
    </w:p>
    <w:p w:rsidR="00707D66" w:rsidRPr="005F19B9" w:rsidRDefault="00707D66" w:rsidP="00707D66">
      <w:pPr>
        <w:spacing w:after="0"/>
        <w:rPr>
          <w:rFonts w:ascii="Times New Roman" w:hAnsi="Times New Roman" w:cs="Times New Roman"/>
          <w:sz w:val="16"/>
          <w:szCs w:val="16"/>
        </w:rPr>
      </w:pPr>
    </w:p>
    <w:p w:rsidR="00707D66" w:rsidRPr="005F19B9" w:rsidRDefault="00707D66" w:rsidP="00707D66">
      <w:pPr>
        <w:spacing w:after="0"/>
        <w:rPr>
          <w:rFonts w:ascii="Times New Roman" w:hAnsi="Times New Roman" w:cs="Times New Roman"/>
          <w:sz w:val="16"/>
          <w:szCs w:val="16"/>
        </w:rPr>
      </w:pPr>
      <w:r w:rsidRPr="005F19B9">
        <w:rPr>
          <w:rFonts w:ascii="Times New Roman" w:hAnsi="Times New Roman" w:cs="Times New Roman"/>
          <w:sz w:val="16"/>
          <w:szCs w:val="16"/>
        </w:rPr>
        <w:t xml:space="preserve"> </w:t>
      </w:r>
      <w:r w:rsidRPr="005F19B9">
        <w:rPr>
          <w:rFonts w:ascii="Times New Roman" w:hAnsi="Times New Roman" w:cs="Times New Roman"/>
          <w:sz w:val="16"/>
          <w:szCs w:val="16"/>
        </w:rPr>
        <w:tab/>
      </w:r>
      <w:r w:rsidRPr="005F19B9">
        <w:rPr>
          <w:rFonts w:ascii="Times New Roman" w:hAnsi="Times New Roman" w:cs="Times New Roman"/>
          <w:sz w:val="16"/>
          <w:szCs w:val="16"/>
        </w:rPr>
        <w:tab/>
      </w:r>
    </w:p>
    <w:p w:rsidR="00707D66" w:rsidRPr="005F19B9" w:rsidRDefault="00707D66" w:rsidP="00707D66">
      <w:pPr>
        <w:spacing w:after="0"/>
        <w:rPr>
          <w:rFonts w:ascii="Times New Roman" w:hAnsi="Times New Roman" w:cs="Times New Roman"/>
          <w:sz w:val="16"/>
          <w:szCs w:val="16"/>
        </w:rPr>
      </w:pPr>
      <w:r w:rsidRPr="005F19B9">
        <w:rPr>
          <w:rFonts w:ascii="Times New Roman" w:hAnsi="Times New Roman" w:cs="Times New Roman"/>
          <w:sz w:val="16"/>
          <w:szCs w:val="16"/>
        </w:rPr>
        <w:t xml:space="preserve">                       Администрация МО «Хохорск»  </w:t>
      </w:r>
      <w:r w:rsidRPr="005F19B9">
        <w:rPr>
          <w:rFonts w:ascii="Times New Roman" w:hAnsi="Times New Roman" w:cs="Times New Roman"/>
          <w:sz w:val="16"/>
          <w:szCs w:val="16"/>
        </w:rPr>
        <w:tab/>
      </w:r>
      <w:r w:rsidRPr="005F19B9">
        <w:rPr>
          <w:rFonts w:ascii="Times New Roman" w:hAnsi="Times New Roman" w:cs="Times New Roman"/>
          <w:sz w:val="16"/>
          <w:szCs w:val="16"/>
        </w:rPr>
        <w:tab/>
      </w:r>
    </w:p>
    <w:p w:rsidR="00707D66" w:rsidRPr="005F19B9" w:rsidRDefault="00707D66" w:rsidP="00707D66">
      <w:pPr>
        <w:spacing w:after="0"/>
        <w:rPr>
          <w:rFonts w:ascii="Times New Roman" w:hAnsi="Times New Roman" w:cs="Times New Roman"/>
          <w:sz w:val="16"/>
          <w:szCs w:val="16"/>
        </w:rPr>
      </w:pPr>
      <w:r w:rsidRPr="005F19B9">
        <w:rPr>
          <w:rFonts w:ascii="Times New Roman" w:hAnsi="Times New Roman" w:cs="Times New Roman"/>
          <w:sz w:val="16"/>
          <w:szCs w:val="16"/>
        </w:rPr>
        <w:tab/>
      </w:r>
      <w:r w:rsidRPr="005F19B9">
        <w:rPr>
          <w:rFonts w:ascii="Times New Roman" w:hAnsi="Times New Roman" w:cs="Times New Roman"/>
          <w:sz w:val="16"/>
          <w:szCs w:val="16"/>
        </w:rPr>
        <w:tab/>
        <w:t>РЭС Олонки                                                  92 –4-11</w:t>
      </w:r>
    </w:p>
    <w:p w:rsidR="00707D66" w:rsidRPr="005F19B9" w:rsidRDefault="00707D66" w:rsidP="00707D66">
      <w:pPr>
        <w:spacing w:after="0"/>
        <w:rPr>
          <w:rFonts w:ascii="Times New Roman" w:hAnsi="Times New Roman" w:cs="Times New Roman"/>
          <w:sz w:val="16"/>
          <w:szCs w:val="16"/>
        </w:rPr>
      </w:pPr>
      <w:r w:rsidRPr="005F19B9">
        <w:rPr>
          <w:rFonts w:ascii="Times New Roman" w:hAnsi="Times New Roman" w:cs="Times New Roman"/>
          <w:sz w:val="16"/>
          <w:szCs w:val="16"/>
        </w:rPr>
        <w:t xml:space="preserve">                                                     С мобильного  8-395-27-92-4-11</w:t>
      </w:r>
    </w:p>
    <w:p w:rsidR="00707D66" w:rsidRPr="005F19B9" w:rsidRDefault="00707D66" w:rsidP="00707D66">
      <w:pPr>
        <w:spacing w:after="0"/>
        <w:rPr>
          <w:rFonts w:ascii="Times New Roman" w:hAnsi="Times New Roman" w:cs="Times New Roman"/>
          <w:sz w:val="16"/>
          <w:szCs w:val="16"/>
        </w:rPr>
      </w:pPr>
      <w:r w:rsidRPr="005F19B9">
        <w:rPr>
          <w:rFonts w:ascii="Times New Roman" w:hAnsi="Times New Roman" w:cs="Times New Roman"/>
          <w:sz w:val="16"/>
          <w:szCs w:val="16"/>
        </w:rPr>
        <w:t xml:space="preserve">                    Милиция</w:t>
      </w:r>
      <w:proofErr w:type="gramStart"/>
      <w:r w:rsidRPr="005F19B9">
        <w:rPr>
          <w:rFonts w:ascii="Times New Roman" w:hAnsi="Times New Roman" w:cs="Times New Roman"/>
          <w:sz w:val="16"/>
          <w:szCs w:val="16"/>
        </w:rPr>
        <w:t xml:space="preserve">                  С</w:t>
      </w:r>
      <w:proofErr w:type="gramEnd"/>
      <w:r w:rsidRPr="005F19B9">
        <w:rPr>
          <w:rFonts w:ascii="Times New Roman" w:hAnsi="Times New Roman" w:cs="Times New Roman"/>
          <w:sz w:val="16"/>
          <w:szCs w:val="16"/>
        </w:rPr>
        <w:t xml:space="preserve"> мобильного  102       8-395 38  25-6-03</w:t>
      </w:r>
    </w:p>
    <w:p w:rsidR="00707D66" w:rsidRPr="005F19B9" w:rsidRDefault="00707D66" w:rsidP="00707D66">
      <w:pPr>
        <w:spacing w:after="0"/>
        <w:rPr>
          <w:rFonts w:ascii="Times New Roman" w:hAnsi="Times New Roman" w:cs="Times New Roman"/>
          <w:sz w:val="16"/>
          <w:szCs w:val="16"/>
        </w:rPr>
      </w:pPr>
      <w:r w:rsidRPr="005F19B9">
        <w:rPr>
          <w:rFonts w:ascii="Times New Roman" w:hAnsi="Times New Roman" w:cs="Times New Roman"/>
          <w:sz w:val="16"/>
          <w:szCs w:val="16"/>
        </w:rPr>
        <w:tab/>
      </w:r>
      <w:r w:rsidRPr="005F19B9">
        <w:rPr>
          <w:rFonts w:ascii="Times New Roman" w:hAnsi="Times New Roman" w:cs="Times New Roman"/>
          <w:sz w:val="16"/>
          <w:szCs w:val="16"/>
        </w:rPr>
        <w:tab/>
        <w:t>Пожарная часть</w:t>
      </w:r>
      <w:proofErr w:type="gramStart"/>
      <w:r w:rsidRPr="005F19B9">
        <w:rPr>
          <w:rFonts w:ascii="Times New Roman" w:hAnsi="Times New Roman" w:cs="Times New Roman"/>
          <w:sz w:val="16"/>
          <w:szCs w:val="16"/>
        </w:rPr>
        <w:t xml:space="preserve">     С</w:t>
      </w:r>
      <w:proofErr w:type="gramEnd"/>
      <w:r w:rsidRPr="005F19B9">
        <w:rPr>
          <w:rFonts w:ascii="Times New Roman" w:hAnsi="Times New Roman" w:cs="Times New Roman"/>
          <w:sz w:val="16"/>
          <w:szCs w:val="16"/>
        </w:rPr>
        <w:t xml:space="preserve"> мобильного   101       8-395 38 25-4-01</w:t>
      </w:r>
    </w:p>
    <w:p w:rsidR="00707D66" w:rsidRPr="005F19B9" w:rsidRDefault="00707D66" w:rsidP="005F19B9">
      <w:pPr>
        <w:spacing w:after="0"/>
        <w:rPr>
          <w:rFonts w:ascii="Times New Roman" w:hAnsi="Times New Roman" w:cs="Times New Roman"/>
          <w:sz w:val="16"/>
          <w:szCs w:val="16"/>
        </w:rPr>
      </w:pPr>
      <w:r w:rsidRPr="005F19B9">
        <w:rPr>
          <w:rFonts w:ascii="Times New Roman" w:hAnsi="Times New Roman" w:cs="Times New Roman"/>
          <w:sz w:val="16"/>
          <w:szCs w:val="16"/>
        </w:rPr>
        <w:tab/>
      </w:r>
      <w:r w:rsidRPr="005F19B9">
        <w:rPr>
          <w:rFonts w:ascii="Times New Roman" w:hAnsi="Times New Roman" w:cs="Times New Roman"/>
          <w:sz w:val="16"/>
          <w:szCs w:val="16"/>
        </w:rPr>
        <w:tab/>
        <w:t>Скорая помощь</w:t>
      </w:r>
      <w:proofErr w:type="gramStart"/>
      <w:r w:rsidRPr="005F19B9">
        <w:rPr>
          <w:rFonts w:ascii="Times New Roman" w:hAnsi="Times New Roman" w:cs="Times New Roman"/>
          <w:sz w:val="16"/>
          <w:szCs w:val="16"/>
        </w:rPr>
        <w:t xml:space="preserve">      С</w:t>
      </w:r>
      <w:proofErr w:type="gramEnd"/>
      <w:r w:rsidRPr="005F19B9">
        <w:rPr>
          <w:rFonts w:ascii="Times New Roman" w:hAnsi="Times New Roman" w:cs="Times New Roman"/>
          <w:sz w:val="16"/>
          <w:szCs w:val="16"/>
        </w:rPr>
        <w:t xml:space="preserve"> мобильного  103        8-395 38 25-4-03</w:t>
      </w:r>
    </w:p>
    <w:p w:rsidR="00707D66" w:rsidRPr="005F19B9" w:rsidRDefault="00707D66" w:rsidP="00707D66">
      <w:pPr>
        <w:spacing w:after="0" w:line="240" w:lineRule="auto"/>
        <w:ind w:left="709" w:hanging="709"/>
        <w:jc w:val="center"/>
        <w:rPr>
          <w:rFonts w:ascii="Times New Roman" w:hAnsi="Times New Roman" w:cs="Times New Roman"/>
          <w:b/>
          <w:bCs/>
          <w:kern w:val="28"/>
          <w:sz w:val="16"/>
          <w:szCs w:val="16"/>
        </w:rPr>
      </w:pPr>
    </w:p>
    <w:p w:rsidR="00707D66" w:rsidRPr="005F19B9" w:rsidRDefault="00707D66" w:rsidP="00707D66">
      <w:pPr>
        <w:spacing w:after="0" w:line="240" w:lineRule="auto"/>
        <w:ind w:left="709" w:hanging="709"/>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26.04.2019 г. № 29</w:t>
      </w:r>
    </w:p>
    <w:p w:rsidR="00707D66" w:rsidRPr="005F19B9" w:rsidRDefault="00707D66" w:rsidP="00707D66">
      <w:pPr>
        <w:spacing w:after="0" w:line="240" w:lineRule="auto"/>
        <w:ind w:left="709" w:hanging="709"/>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РОССИЙСКАЯ ФЕДЕРАЦИЯ</w:t>
      </w:r>
    </w:p>
    <w:p w:rsidR="00707D66" w:rsidRPr="005F19B9" w:rsidRDefault="00707D66" w:rsidP="00707D66">
      <w:pPr>
        <w:spacing w:after="0" w:line="240" w:lineRule="auto"/>
        <w:ind w:left="709" w:hanging="709"/>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ИРКУТСКАЯ ОБЛАСТЬ</w:t>
      </w:r>
    </w:p>
    <w:p w:rsidR="00707D66" w:rsidRPr="005F19B9" w:rsidRDefault="00707D66" w:rsidP="00707D66">
      <w:pPr>
        <w:spacing w:after="0" w:line="240" w:lineRule="auto"/>
        <w:ind w:left="709" w:hanging="709"/>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МУНИЦИПАЛЬНОЕ ОБРАЗОВАНИЕ «БОХАНСКИЙ РАЙОН»</w:t>
      </w:r>
    </w:p>
    <w:p w:rsidR="00707D66" w:rsidRPr="005F19B9" w:rsidRDefault="00707D66" w:rsidP="00707D66">
      <w:pPr>
        <w:spacing w:after="0" w:line="240" w:lineRule="auto"/>
        <w:ind w:left="709" w:hanging="709"/>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МУНИЦИПАЛЬНОЕ ОБРАЗОВАНИЕ «ХОХОРСК»</w:t>
      </w:r>
    </w:p>
    <w:p w:rsidR="00707D66" w:rsidRPr="005F19B9" w:rsidRDefault="00707D66" w:rsidP="00707D66">
      <w:pPr>
        <w:spacing w:after="0" w:line="240" w:lineRule="auto"/>
        <w:ind w:left="709" w:hanging="709"/>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ДУМА</w:t>
      </w:r>
    </w:p>
    <w:p w:rsidR="00707D66" w:rsidRPr="005F19B9" w:rsidRDefault="00707D66" w:rsidP="00707D66">
      <w:pPr>
        <w:spacing w:after="0" w:line="240" w:lineRule="auto"/>
        <w:ind w:left="709" w:hanging="709"/>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РЕШЕНИЕ</w:t>
      </w:r>
    </w:p>
    <w:p w:rsidR="00707D66" w:rsidRPr="005F19B9" w:rsidRDefault="00707D66" w:rsidP="00707D66">
      <w:pPr>
        <w:spacing w:after="0" w:line="240" w:lineRule="auto"/>
        <w:ind w:left="709" w:hanging="709"/>
        <w:jc w:val="center"/>
        <w:rPr>
          <w:rFonts w:ascii="Times New Roman" w:hAnsi="Times New Roman" w:cs="Times New Roman"/>
          <w:b/>
          <w:bCs/>
          <w:kern w:val="28"/>
          <w:sz w:val="16"/>
          <w:szCs w:val="16"/>
        </w:rPr>
      </w:pPr>
    </w:p>
    <w:p w:rsidR="00707D66" w:rsidRPr="005F19B9" w:rsidRDefault="00707D66" w:rsidP="00707D66">
      <w:pPr>
        <w:spacing w:after="0" w:line="240" w:lineRule="auto"/>
        <w:ind w:left="709" w:hanging="709"/>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О ВНЕСЕНИИ ИЗМЕНЕНИЙ В УСТАВ МУНИЦИПАЛЬНОГО ОБРАЗОВАНИЯ «ХОХОРСК»</w:t>
      </w:r>
    </w:p>
    <w:p w:rsidR="00707D66" w:rsidRPr="005F19B9" w:rsidRDefault="00707D66" w:rsidP="00707D66">
      <w:pPr>
        <w:spacing w:after="0" w:line="240" w:lineRule="auto"/>
        <w:ind w:left="709" w:hanging="709"/>
        <w:jc w:val="both"/>
        <w:rPr>
          <w:rFonts w:ascii="Times New Roman" w:hAnsi="Times New Roman" w:cs="Times New Roman"/>
          <w:bCs/>
          <w:kern w:val="28"/>
          <w:sz w:val="16"/>
          <w:szCs w:val="16"/>
        </w:rPr>
      </w:pPr>
    </w:p>
    <w:p w:rsidR="00707D66" w:rsidRPr="005F19B9" w:rsidRDefault="00707D66" w:rsidP="00707D66">
      <w:pPr>
        <w:spacing w:after="0" w:line="240" w:lineRule="auto"/>
        <w:ind w:left="709" w:hanging="709"/>
        <w:jc w:val="both"/>
        <w:rPr>
          <w:rFonts w:ascii="Times New Roman" w:hAnsi="Times New Roman" w:cs="Times New Roman"/>
          <w:bCs/>
          <w:kern w:val="28"/>
          <w:sz w:val="16"/>
          <w:szCs w:val="16"/>
        </w:rPr>
      </w:pPr>
    </w:p>
    <w:p w:rsidR="00707D66" w:rsidRPr="005F19B9" w:rsidRDefault="00707D66" w:rsidP="00707D66">
      <w:pPr>
        <w:spacing w:after="0" w:line="240" w:lineRule="auto"/>
        <w:ind w:left="709" w:hanging="709"/>
        <w:jc w:val="both"/>
        <w:rPr>
          <w:rFonts w:ascii="Times New Roman" w:hAnsi="Times New Roman" w:cs="Times New Roman"/>
          <w:bCs/>
          <w:kern w:val="28"/>
          <w:sz w:val="16"/>
          <w:szCs w:val="16"/>
        </w:rPr>
      </w:pPr>
      <w:r w:rsidRPr="005F19B9">
        <w:rPr>
          <w:rFonts w:ascii="Times New Roman" w:hAnsi="Times New Roman" w:cs="Times New Roman"/>
          <w:bCs/>
          <w:kern w:val="28"/>
          <w:sz w:val="16"/>
          <w:szCs w:val="16"/>
        </w:rPr>
        <w:t xml:space="preserve">           В  соответствии со ст. 7, 35, 44 Федерального закона от  06.10.2003 г. №131-ФЗ «Об общих принципах организации местного  самоуправления в Российской Федерации», Дума муниципального образования «Хохорск»</w:t>
      </w:r>
    </w:p>
    <w:p w:rsidR="00707D66" w:rsidRPr="005F19B9" w:rsidRDefault="00707D66" w:rsidP="00707D66">
      <w:pPr>
        <w:spacing w:after="0" w:line="240" w:lineRule="auto"/>
        <w:ind w:left="709" w:hanging="709"/>
        <w:jc w:val="both"/>
        <w:rPr>
          <w:rFonts w:ascii="Times New Roman" w:hAnsi="Times New Roman" w:cs="Times New Roman"/>
          <w:bCs/>
          <w:kern w:val="28"/>
          <w:sz w:val="16"/>
          <w:szCs w:val="16"/>
        </w:rPr>
      </w:pPr>
    </w:p>
    <w:p w:rsidR="00707D66" w:rsidRPr="005F19B9" w:rsidRDefault="00707D66" w:rsidP="00707D66">
      <w:pPr>
        <w:spacing w:after="0" w:line="240" w:lineRule="auto"/>
        <w:ind w:left="709" w:hanging="709"/>
        <w:jc w:val="center"/>
        <w:rPr>
          <w:rFonts w:ascii="Times New Roman" w:hAnsi="Times New Roman" w:cs="Times New Roman"/>
          <w:bCs/>
          <w:kern w:val="28"/>
          <w:sz w:val="16"/>
          <w:szCs w:val="16"/>
        </w:rPr>
      </w:pPr>
      <w:r w:rsidRPr="005F19B9">
        <w:rPr>
          <w:rFonts w:ascii="Times New Roman" w:hAnsi="Times New Roman" w:cs="Times New Roman"/>
          <w:bCs/>
          <w:kern w:val="28"/>
          <w:sz w:val="16"/>
          <w:szCs w:val="16"/>
        </w:rPr>
        <w:t>РЕШИЛА:</w:t>
      </w:r>
    </w:p>
    <w:p w:rsidR="00707D66" w:rsidRPr="005F19B9" w:rsidRDefault="00707D66" w:rsidP="00707D66">
      <w:pPr>
        <w:spacing w:after="0" w:line="240" w:lineRule="auto"/>
        <w:ind w:left="709" w:hanging="709"/>
        <w:jc w:val="both"/>
        <w:rPr>
          <w:rFonts w:ascii="Times New Roman" w:hAnsi="Times New Roman" w:cs="Times New Roman"/>
          <w:sz w:val="16"/>
          <w:szCs w:val="16"/>
        </w:rPr>
      </w:pPr>
    </w:p>
    <w:p w:rsidR="00707D66" w:rsidRPr="005F19B9" w:rsidRDefault="00707D66" w:rsidP="00707D66">
      <w:pPr>
        <w:spacing w:after="0" w:line="240" w:lineRule="auto"/>
        <w:ind w:left="709"/>
        <w:jc w:val="both"/>
        <w:rPr>
          <w:rFonts w:ascii="Times New Roman" w:hAnsi="Times New Roman" w:cs="Times New Roman"/>
          <w:sz w:val="16"/>
          <w:szCs w:val="16"/>
        </w:rPr>
      </w:pPr>
      <w:r w:rsidRPr="005F19B9">
        <w:rPr>
          <w:rFonts w:ascii="Times New Roman" w:hAnsi="Times New Roman" w:cs="Times New Roman"/>
          <w:sz w:val="16"/>
          <w:szCs w:val="16"/>
        </w:rPr>
        <w:t>1. Внести в Устав муниципального образования «Хохорск» следующие изменения:</w:t>
      </w:r>
    </w:p>
    <w:p w:rsidR="00707D66" w:rsidRPr="005F19B9" w:rsidRDefault="00707D66" w:rsidP="00707D66">
      <w:pPr>
        <w:spacing w:after="0" w:line="240" w:lineRule="auto"/>
        <w:ind w:left="709"/>
        <w:jc w:val="both"/>
        <w:rPr>
          <w:rFonts w:ascii="Times New Roman" w:hAnsi="Times New Roman" w:cs="Times New Roman"/>
          <w:sz w:val="16"/>
          <w:szCs w:val="16"/>
        </w:rPr>
      </w:pPr>
      <w:r w:rsidRPr="005F19B9">
        <w:rPr>
          <w:rFonts w:ascii="Times New Roman" w:hAnsi="Times New Roman" w:cs="Times New Roman"/>
          <w:sz w:val="16"/>
          <w:szCs w:val="16"/>
        </w:rPr>
        <w:t>1.1. Статья 6  Вопросы местного значения</w:t>
      </w:r>
    </w:p>
    <w:p w:rsidR="00707D66" w:rsidRPr="005F19B9" w:rsidRDefault="00707D66" w:rsidP="00707D66">
      <w:pPr>
        <w:spacing w:after="0" w:line="240" w:lineRule="auto"/>
        <w:ind w:left="709"/>
        <w:jc w:val="both"/>
        <w:rPr>
          <w:rFonts w:ascii="Times New Roman" w:hAnsi="Times New Roman" w:cs="Times New Roman"/>
          <w:sz w:val="16"/>
          <w:szCs w:val="16"/>
        </w:rPr>
      </w:pPr>
      <w:r w:rsidRPr="005F19B9">
        <w:rPr>
          <w:rFonts w:ascii="Times New Roman" w:hAnsi="Times New Roman" w:cs="Times New Roman"/>
          <w:sz w:val="16"/>
          <w:szCs w:val="16"/>
        </w:rPr>
        <w:t xml:space="preserve">1.1.1 </w:t>
      </w:r>
      <w:proofErr w:type="gramStart"/>
      <w:r w:rsidRPr="005F19B9">
        <w:rPr>
          <w:rFonts w:ascii="Times New Roman" w:hAnsi="Times New Roman" w:cs="Times New Roman"/>
          <w:sz w:val="16"/>
          <w:szCs w:val="16"/>
        </w:rPr>
        <w:t>п</w:t>
      </w:r>
      <w:proofErr w:type="gramEnd"/>
      <w:r w:rsidRPr="005F19B9">
        <w:rPr>
          <w:rFonts w:ascii="Times New Roman" w:hAnsi="Times New Roman" w:cs="Times New Roman"/>
          <w:sz w:val="16"/>
          <w:szCs w:val="16"/>
        </w:rPr>
        <w:fldChar w:fldCharType="begin"/>
      </w:r>
      <w:r w:rsidRPr="005F19B9">
        <w:rPr>
          <w:rFonts w:ascii="Times New Roman" w:hAnsi="Times New Roman" w:cs="Times New Roman"/>
          <w:sz w:val="16"/>
          <w:szCs w:val="16"/>
        </w:rPr>
        <w:instrText>HYPERLINK "consultantplus://offline/ref=607EE911A1CF08333998B6CBEDE664F5A4CBA55DE7E79E2A35D8728AAF4AF56EB6A44CB3E80E71H"</w:instrText>
      </w:r>
      <w:r w:rsidRPr="005F19B9">
        <w:rPr>
          <w:rFonts w:ascii="Times New Roman" w:hAnsi="Times New Roman" w:cs="Times New Roman"/>
          <w:sz w:val="16"/>
          <w:szCs w:val="16"/>
        </w:rPr>
        <w:fldChar w:fldCharType="separate"/>
      </w:r>
      <w:r w:rsidRPr="005F19B9">
        <w:rPr>
          <w:rFonts w:ascii="Times New Roman" w:hAnsi="Times New Roman" w:cs="Times New Roman"/>
          <w:sz w:val="16"/>
          <w:szCs w:val="16"/>
        </w:rPr>
        <w:t xml:space="preserve">ункт 5 части 1 статьи 6 </w:t>
      </w:r>
      <w:r w:rsidRPr="005F19B9">
        <w:rPr>
          <w:rFonts w:ascii="Times New Roman" w:hAnsi="Times New Roman" w:cs="Times New Roman"/>
          <w:sz w:val="16"/>
          <w:szCs w:val="16"/>
        </w:rPr>
        <w:fldChar w:fldCharType="end"/>
      </w:r>
      <w:r w:rsidRPr="005F19B9">
        <w:rPr>
          <w:rFonts w:ascii="Times New Roman" w:hAnsi="Times New Roman" w:cs="Times New Roman"/>
          <w:sz w:val="16"/>
          <w:szCs w:val="16"/>
        </w:rPr>
        <w:t xml:space="preserve">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707D66" w:rsidRPr="005F19B9" w:rsidRDefault="00707D66" w:rsidP="00707D66">
      <w:pPr>
        <w:spacing w:after="0" w:line="240" w:lineRule="auto"/>
        <w:ind w:left="709"/>
        <w:jc w:val="both"/>
        <w:rPr>
          <w:rFonts w:ascii="Times New Roman" w:hAnsi="Times New Roman" w:cs="Times New Roman"/>
          <w:sz w:val="16"/>
          <w:szCs w:val="16"/>
        </w:rPr>
      </w:pPr>
      <w:r w:rsidRPr="005F19B9">
        <w:rPr>
          <w:rFonts w:ascii="Times New Roman" w:hAnsi="Times New Roman" w:cs="Times New Roman"/>
          <w:sz w:val="16"/>
          <w:szCs w:val="16"/>
        </w:rPr>
        <w:t>1.1.2 пункт 16 части 1 изложить в следующей редакции:</w:t>
      </w:r>
    </w:p>
    <w:p w:rsidR="00707D66" w:rsidRPr="005F19B9" w:rsidRDefault="00707D66" w:rsidP="00707D66">
      <w:pPr>
        <w:spacing w:after="0" w:line="240" w:lineRule="auto"/>
        <w:ind w:left="709"/>
        <w:jc w:val="both"/>
        <w:rPr>
          <w:rFonts w:ascii="Times New Roman" w:hAnsi="Times New Roman" w:cs="Times New Roman"/>
          <w:sz w:val="16"/>
          <w:szCs w:val="16"/>
        </w:rPr>
      </w:pPr>
      <w:r w:rsidRPr="005F19B9">
        <w:rPr>
          <w:rFonts w:ascii="Times New Roman" w:hAnsi="Times New Roman" w:cs="Times New Roman"/>
          <w:sz w:val="16"/>
          <w:szCs w:val="16"/>
        </w:rPr>
        <w:t xml:space="preserve">16) участие в организации деятельности по накоплению </w:t>
      </w:r>
      <w:proofErr w:type="gramStart"/>
      <w:r w:rsidRPr="005F19B9">
        <w:rPr>
          <w:rFonts w:ascii="Times New Roman" w:hAnsi="Times New Roman" w:cs="Times New Roman"/>
          <w:sz w:val="16"/>
          <w:szCs w:val="16"/>
        </w:rPr>
        <w:t xml:space="preserve">( </w:t>
      </w:r>
      <w:proofErr w:type="gramEnd"/>
      <w:r w:rsidRPr="005F19B9">
        <w:rPr>
          <w:rFonts w:ascii="Times New Roman" w:hAnsi="Times New Roman" w:cs="Times New Roman"/>
          <w:sz w:val="16"/>
          <w:szCs w:val="16"/>
        </w:rPr>
        <w:t>в том числе раздельному накоплению) и транспортированию твердых коммунальных отходов»</w:t>
      </w:r>
    </w:p>
    <w:p w:rsidR="00707D66" w:rsidRPr="005F19B9" w:rsidRDefault="00707D66" w:rsidP="00707D66">
      <w:pPr>
        <w:spacing w:after="0" w:line="240" w:lineRule="auto"/>
        <w:ind w:left="709"/>
        <w:jc w:val="both"/>
        <w:rPr>
          <w:rFonts w:ascii="Times New Roman" w:hAnsi="Times New Roman" w:cs="Times New Roman"/>
          <w:sz w:val="16"/>
          <w:szCs w:val="16"/>
        </w:rPr>
      </w:pPr>
    </w:p>
    <w:p w:rsidR="00707D66" w:rsidRPr="005F19B9" w:rsidRDefault="00707D66" w:rsidP="00707D66">
      <w:pPr>
        <w:pStyle w:val="Con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t xml:space="preserve">1.2. Статья 7. Права органов местного самоуправления Поселения на решение вопросов, не отнесённых к вопросам местного значения </w:t>
      </w:r>
    </w:p>
    <w:p w:rsidR="00707D66" w:rsidRPr="005F19B9" w:rsidRDefault="00707D66" w:rsidP="00707D66">
      <w:pPr>
        <w:pStyle w:val="Con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lastRenderedPageBreak/>
        <w:t xml:space="preserve">1.2.1 часть 1 дополнить пунктом  13 следующего содержания: </w:t>
      </w:r>
    </w:p>
    <w:p w:rsidR="00707D66" w:rsidRPr="005F19B9" w:rsidRDefault="00707D66" w:rsidP="00707D66">
      <w:pPr>
        <w:pStyle w:val="Con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t>13) «осуществление деятельности по обращению с животными без владельцев, обитающими на территории поселения»</w:t>
      </w:r>
    </w:p>
    <w:p w:rsidR="00707D66" w:rsidRPr="005F19B9" w:rsidRDefault="00707D66" w:rsidP="00707D66">
      <w:pPr>
        <w:pStyle w:val="ConsNormal"/>
        <w:ind w:left="709" w:right="283" w:firstLine="0"/>
        <w:jc w:val="both"/>
        <w:rPr>
          <w:rFonts w:ascii="Times New Roman" w:hAnsi="Times New Roman" w:cs="Times New Roman"/>
          <w:sz w:val="16"/>
          <w:szCs w:val="16"/>
        </w:rPr>
      </w:pPr>
    </w:p>
    <w:p w:rsidR="00707D66" w:rsidRPr="005F19B9" w:rsidRDefault="00707D66" w:rsidP="00707D66">
      <w:pPr>
        <w:pStyle w:val="Con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t>1.3. Статья 16. Территориальное общественное самоуправление</w:t>
      </w:r>
    </w:p>
    <w:p w:rsidR="00707D66" w:rsidRPr="005F19B9" w:rsidRDefault="00707D66" w:rsidP="00707D66">
      <w:pPr>
        <w:pStyle w:val="Con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t xml:space="preserve">1.3.1 часть 1 изложить в следующей редакции </w:t>
      </w:r>
    </w:p>
    <w:p w:rsidR="00707D66" w:rsidRPr="005F19B9" w:rsidRDefault="00707D66" w:rsidP="00707D66">
      <w:pPr>
        <w:pStyle w:val="Con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t xml:space="preserve">«1. Под  территориальным  общественным самоуправлением понимается самоорганизация граждан по месту их жительства </w:t>
      </w:r>
      <w:proofErr w:type="gramStart"/>
      <w:r w:rsidRPr="005F19B9">
        <w:rPr>
          <w:rFonts w:ascii="Times New Roman" w:hAnsi="Times New Roman" w:cs="Times New Roman"/>
          <w:sz w:val="16"/>
          <w:szCs w:val="16"/>
        </w:rPr>
        <w:t>на части территории</w:t>
      </w:r>
      <w:proofErr w:type="gramEnd"/>
      <w:r w:rsidRPr="005F19B9">
        <w:rPr>
          <w:rFonts w:ascii="Times New Roman" w:hAnsi="Times New Roman" w:cs="Times New Roman"/>
          <w:sz w:val="16"/>
          <w:szCs w:val="16"/>
        </w:rPr>
        <w:t xml:space="preserve"> поселения, (либо на части их территории) для самостоятельного и под свою ответственность осуществления собственных инициатив по вопросам местного значения». </w:t>
      </w:r>
    </w:p>
    <w:p w:rsidR="00707D66" w:rsidRPr="005F19B9" w:rsidRDefault="00707D66" w:rsidP="00707D66">
      <w:pPr>
        <w:pStyle w:val="Con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t xml:space="preserve">1.3.2 часть 2 изложить в следующей редакции </w:t>
      </w:r>
    </w:p>
    <w:p w:rsidR="00707D66" w:rsidRPr="005F19B9" w:rsidRDefault="00707D66" w:rsidP="00707D66">
      <w:pPr>
        <w:pStyle w:val="Con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707D66" w:rsidRPr="005F19B9" w:rsidRDefault="00707D66" w:rsidP="00707D66">
      <w:pPr>
        <w:spacing w:after="0" w:line="240" w:lineRule="auto"/>
        <w:ind w:left="709"/>
        <w:jc w:val="both"/>
        <w:rPr>
          <w:rFonts w:ascii="Times New Roman" w:hAnsi="Times New Roman" w:cs="Times New Roman"/>
          <w:sz w:val="16"/>
          <w:szCs w:val="16"/>
        </w:rPr>
      </w:pPr>
    </w:p>
    <w:p w:rsidR="00707D66" w:rsidRPr="005F19B9" w:rsidRDefault="00707D66" w:rsidP="00707D66">
      <w:pPr>
        <w:spacing w:after="0" w:line="240" w:lineRule="auto"/>
        <w:ind w:left="709"/>
        <w:jc w:val="both"/>
        <w:rPr>
          <w:rFonts w:ascii="Times New Roman" w:hAnsi="Times New Roman" w:cs="Times New Roman"/>
          <w:sz w:val="16"/>
          <w:szCs w:val="16"/>
        </w:rPr>
      </w:pPr>
      <w:r w:rsidRPr="005F19B9">
        <w:rPr>
          <w:rFonts w:ascii="Times New Roman" w:hAnsi="Times New Roman" w:cs="Times New Roman"/>
          <w:sz w:val="16"/>
          <w:szCs w:val="16"/>
        </w:rPr>
        <w:t>1.4. Статья 17 Публичные слушания</w:t>
      </w:r>
    </w:p>
    <w:p w:rsidR="00707D66" w:rsidRPr="005F19B9" w:rsidRDefault="00707D66" w:rsidP="00707D66">
      <w:pPr>
        <w:spacing w:after="0" w:line="240" w:lineRule="auto"/>
        <w:ind w:left="709"/>
        <w:jc w:val="both"/>
        <w:rPr>
          <w:rFonts w:ascii="Times New Roman" w:hAnsi="Times New Roman" w:cs="Times New Roman"/>
          <w:sz w:val="16"/>
          <w:szCs w:val="16"/>
        </w:rPr>
      </w:pPr>
      <w:r w:rsidRPr="005F19B9">
        <w:rPr>
          <w:rFonts w:ascii="Times New Roman" w:hAnsi="Times New Roman" w:cs="Times New Roman"/>
          <w:sz w:val="16"/>
          <w:szCs w:val="16"/>
        </w:rPr>
        <w:t>1.4.1 в части  4 слова «по проектам и вопросам, указанным в части 3 настоящей статьи» исключить;</w:t>
      </w:r>
    </w:p>
    <w:p w:rsidR="00707D66" w:rsidRPr="005F19B9" w:rsidRDefault="00707D66" w:rsidP="00707D66">
      <w:pPr>
        <w:spacing w:after="0" w:line="240" w:lineRule="auto"/>
        <w:ind w:left="709"/>
        <w:jc w:val="both"/>
        <w:rPr>
          <w:rFonts w:ascii="Times New Roman" w:hAnsi="Times New Roman" w:cs="Times New Roman"/>
          <w:sz w:val="16"/>
          <w:szCs w:val="16"/>
        </w:rPr>
      </w:pPr>
    </w:p>
    <w:p w:rsidR="00707D66" w:rsidRPr="005F19B9" w:rsidRDefault="00707D66" w:rsidP="00707D66">
      <w:pPr>
        <w:spacing w:after="0" w:line="240" w:lineRule="auto"/>
        <w:ind w:left="709"/>
        <w:jc w:val="both"/>
        <w:rPr>
          <w:rFonts w:ascii="Times New Roman" w:hAnsi="Times New Roman" w:cs="Times New Roman"/>
          <w:sz w:val="16"/>
          <w:szCs w:val="16"/>
        </w:rPr>
      </w:pPr>
      <w:r w:rsidRPr="005F19B9">
        <w:rPr>
          <w:rFonts w:ascii="Times New Roman" w:hAnsi="Times New Roman" w:cs="Times New Roman"/>
          <w:sz w:val="16"/>
          <w:szCs w:val="16"/>
        </w:rPr>
        <w:t>1.5. Статья 21.2 Староста сельского населенного пункта</w:t>
      </w:r>
    </w:p>
    <w:p w:rsidR="00707D66" w:rsidRPr="005F19B9" w:rsidRDefault="00707D66" w:rsidP="00707D66">
      <w:pPr>
        <w:spacing w:after="0" w:line="240" w:lineRule="auto"/>
        <w:ind w:left="709"/>
        <w:jc w:val="both"/>
        <w:rPr>
          <w:rFonts w:ascii="Times New Roman" w:hAnsi="Times New Roman" w:cs="Times New Roman"/>
          <w:sz w:val="16"/>
          <w:szCs w:val="16"/>
        </w:rPr>
      </w:pPr>
      <w:r w:rsidRPr="005F19B9">
        <w:rPr>
          <w:rFonts w:ascii="Times New Roman" w:hAnsi="Times New Roman" w:cs="Times New Roman"/>
          <w:sz w:val="16"/>
          <w:szCs w:val="16"/>
        </w:rPr>
        <w:t>1.5.1 пункт 5 части.6  изложить в следующей редакции:</w:t>
      </w:r>
    </w:p>
    <w:p w:rsidR="00707D66" w:rsidRPr="005F19B9" w:rsidRDefault="00707D66" w:rsidP="00707D66">
      <w:pPr>
        <w:autoSpaceDE w:val="0"/>
        <w:autoSpaceDN w:val="0"/>
        <w:adjustRightInd w:val="0"/>
        <w:ind w:left="709"/>
        <w:jc w:val="both"/>
        <w:rPr>
          <w:rFonts w:ascii="Times New Roman" w:hAnsi="Times New Roman" w:cs="Times New Roman"/>
          <w:sz w:val="16"/>
          <w:szCs w:val="16"/>
        </w:rPr>
      </w:pPr>
      <w:proofErr w:type="gramStart"/>
      <w:r w:rsidRPr="005F19B9">
        <w:rPr>
          <w:rFonts w:ascii="Times New Roman" w:hAnsi="Times New Roman" w:cs="Times New Roman"/>
          <w:sz w:val="16"/>
          <w:szCs w:val="16"/>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обеспечению  первичных мер пожарной безопасности, участию в предупреждении и ликвидации</w:t>
      </w:r>
      <w:proofErr w:type="gramEnd"/>
      <w:r w:rsidRPr="005F19B9">
        <w:rPr>
          <w:rFonts w:ascii="Times New Roman" w:hAnsi="Times New Roman" w:cs="Times New Roman"/>
          <w:sz w:val="16"/>
          <w:szCs w:val="16"/>
        </w:rPr>
        <w:t xml:space="preserve"> последствий чрезвычайных ситуаций</w:t>
      </w:r>
      <w:proofErr w:type="gramStart"/>
      <w:r w:rsidRPr="005F19B9">
        <w:rPr>
          <w:rFonts w:ascii="Times New Roman" w:hAnsi="Times New Roman" w:cs="Times New Roman"/>
          <w:sz w:val="16"/>
          <w:szCs w:val="16"/>
        </w:rPr>
        <w:t>,»</w:t>
      </w:r>
      <w:proofErr w:type="gramEnd"/>
      <w:r w:rsidRPr="005F19B9">
        <w:rPr>
          <w:rFonts w:ascii="Times New Roman" w:hAnsi="Times New Roman" w:cs="Times New Roman"/>
          <w:sz w:val="16"/>
          <w:szCs w:val="16"/>
        </w:rPr>
        <w:t>;</w:t>
      </w:r>
    </w:p>
    <w:p w:rsidR="00707D66" w:rsidRPr="005F19B9" w:rsidRDefault="00707D66" w:rsidP="00707D66">
      <w:pPr>
        <w:autoSpaceDE w:val="0"/>
        <w:autoSpaceDN w:val="0"/>
        <w:adjustRightInd w:val="0"/>
        <w:spacing w:after="0"/>
        <w:ind w:left="709"/>
        <w:jc w:val="both"/>
        <w:rPr>
          <w:rFonts w:ascii="Times New Roman" w:hAnsi="Times New Roman" w:cs="Times New Roman"/>
          <w:sz w:val="16"/>
          <w:szCs w:val="16"/>
        </w:rPr>
      </w:pPr>
      <w:r w:rsidRPr="005F19B9">
        <w:rPr>
          <w:rFonts w:ascii="Times New Roman" w:hAnsi="Times New Roman" w:cs="Times New Roman"/>
          <w:sz w:val="16"/>
          <w:szCs w:val="16"/>
        </w:rPr>
        <w:t>1.5.2. часть 6 дополнить пунктом 6 следующего содержания:</w:t>
      </w:r>
    </w:p>
    <w:p w:rsidR="00707D66" w:rsidRPr="005F19B9" w:rsidRDefault="00707D66" w:rsidP="00707D66">
      <w:pPr>
        <w:pStyle w:val="ConsPlusNormal"/>
        <w:ind w:left="709" w:firstLine="0"/>
        <w:jc w:val="both"/>
        <w:rPr>
          <w:rFonts w:ascii="Times New Roman" w:hAnsi="Times New Roman" w:cs="Times New Roman"/>
          <w:sz w:val="16"/>
          <w:szCs w:val="16"/>
        </w:rPr>
      </w:pPr>
      <w:r w:rsidRPr="005F19B9">
        <w:rPr>
          <w:rFonts w:ascii="Times New Roman" w:hAnsi="Times New Roman" w:cs="Times New Roman"/>
          <w:sz w:val="16"/>
          <w:szCs w:val="16"/>
        </w:rPr>
        <w:t xml:space="preserve">«6)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w:t>
      </w:r>
      <w:r w:rsidRPr="005F19B9">
        <w:rPr>
          <w:rFonts w:ascii="Times New Roman" w:hAnsi="Times New Roman" w:cs="Times New Roman"/>
          <w:sz w:val="16"/>
          <w:szCs w:val="16"/>
        </w:rPr>
        <w:lastRenderedPageBreak/>
        <w:t>состав которого входит соответствующий сельский населенный пункт</w:t>
      </w:r>
      <w:proofErr w:type="gramStart"/>
      <w:r w:rsidRPr="005F19B9">
        <w:rPr>
          <w:rFonts w:ascii="Times New Roman" w:hAnsi="Times New Roman" w:cs="Times New Roman"/>
          <w:sz w:val="16"/>
          <w:szCs w:val="16"/>
        </w:rPr>
        <w:t>,»</w:t>
      </w:r>
      <w:proofErr w:type="gramEnd"/>
      <w:r w:rsidRPr="005F19B9">
        <w:rPr>
          <w:rFonts w:ascii="Times New Roman" w:hAnsi="Times New Roman" w:cs="Times New Roman"/>
          <w:sz w:val="16"/>
          <w:szCs w:val="16"/>
        </w:rPr>
        <w:t>;</w:t>
      </w:r>
    </w:p>
    <w:p w:rsidR="00707D66" w:rsidRPr="005F19B9" w:rsidRDefault="00707D66" w:rsidP="00707D66">
      <w:pPr>
        <w:pStyle w:val="ConsPlusNormal"/>
        <w:ind w:left="709" w:firstLine="0"/>
        <w:jc w:val="both"/>
        <w:rPr>
          <w:rFonts w:ascii="Times New Roman" w:hAnsi="Times New Roman" w:cs="Times New Roman"/>
          <w:sz w:val="16"/>
          <w:szCs w:val="16"/>
        </w:rPr>
      </w:pPr>
      <w:r w:rsidRPr="005F19B9">
        <w:rPr>
          <w:rFonts w:ascii="Times New Roman" w:hAnsi="Times New Roman" w:cs="Times New Roman"/>
          <w:sz w:val="16"/>
          <w:szCs w:val="16"/>
        </w:rPr>
        <w:t>1.5.3. часть 7 изложить в следующей редакции:</w:t>
      </w:r>
    </w:p>
    <w:p w:rsidR="00707D66" w:rsidRPr="005F19B9" w:rsidRDefault="00707D66" w:rsidP="00707D66">
      <w:pPr>
        <w:pStyle w:val="ConsPlusNormal"/>
        <w:ind w:left="709" w:firstLine="0"/>
        <w:jc w:val="both"/>
        <w:rPr>
          <w:rFonts w:ascii="Times New Roman" w:hAnsi="Times New Roman" w:cs="Times New Roman"/>
          <w:sz w:val="16"/>
          <w:szCs w:val="16"/>
        </w:rPr>
      </w:pPr>
      <w:r w:rsidRPr="005F19B9">
        <w:rPr>
          <w:rFonts w:ascii="Times New Roman" w:hAnsi="Times New Roman" w:cs="Times New Roman"/>
          <w:sz w:val="16"/>
          <w:szCs w:val="16"/>
        </w:rPr>
        <w:t>«7. Для старосты сельского населенного пункта устанавливаются следующие гарантии:</w:t>
      </w:r>
    </w:p>
    <w:p w:rsidR="00707D66" w:rsidRPr="005F19B9" w:rsidRDefault="00707D66" w:rsidP="00707D66">
      <w:pPr>
        <w:pStyle w:val="ConsPlusNormal"/>
        <w:ind w:left="709" w:firstLine="0"/>
        <w:jc w:val="both"/>
        <w:rPr>
          <w:rFonts w:ascii="Times New Roman" w:hAnsi="Times New Roman" w:cs="Times New Roman"/>
          <w:sz w:val="16"/>
          <w:szCs w:val="16"/>
        </w:rPr>
      </w:pPr>
      <w:r w:rsidRPr="005F19B9">
        <w:rPr>
          <w:rFonts w:ascii="Times New Roman" w:hAnsi="Times New Roman" w:cs="Times New Roman"/>
          <w:sz w:val="16"/>
          <w:szCs w:val="16"/>
        </w:rPr>
        <w:t>1) получение от органов местного самоуправления муниципального образования «Хохорск»,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707D66" w:rsidRPr="005F19B9" w:rsidRDefault="00707D66" w:rsidP="00707D66">
      <w:pPr>
        <w:pStyle w:val="ConsPlusNormal"/>
        <w:ind w:left="709" w:firstLine="0"/>
        <w:jc w:val="both"/>
        <w:rPr>
          <w:rFonts w:ascii="Times New Roman" w:hAnsi="Times New Roman" w:cs="Times New Roman"/>
          <w:sz w:val="16"/>
          <w:szCs w:val="16"/>
        </w:rPr>
      </w:pPr>
      <w:r w:rsidRPr="005F19B9">
        <w:rPr>
          <w:rFonts w:ascii="Times New Roman" w:hAnsi="Times New Roman" w:cs="Times New Roman"/>
          <w:sz w:val="16"/>
          <w:szCs w:val="16"/>
        </w:rPr>
        <w:t>2) получение письменных и устных консультаций должностных лиц и муниципальных служащих органов местного самоуправления муниципального образования «Хохорск», по вопросам деятельности и реализации прав старосты;</w:t>
      </w:r>
    </w:p>
    <w:p w:rsidR="00707D66" w:rsidRPr="005F19B9" w:rsidRDefault="00707D66" w:rsidP="00707D66">
      <w:pPr>
        <w:pStyle w:val="ConsPlusNormal"/>
        <w:ind w:left="709" w:firstLine="0"/>
        <w:jc w:val="both"/>
        <w:rPr>
          <w:rFonts w:ascii="Times New Roman" w:hAnsi="Times New Roman" w:cs="Times New Roman"/>
          <w:sz w:val="16"/>
          <w:szCs w:val="16"/>
        </w:rPr>
      </w:pPr>
      <w:r w:rsidRPr="005F19B9">
        <w:rPr>
          <w:rFonts w:ascii="Times New Roman" w:hAnsi="Times New Roman" w:cs="Times New Roman"/>
          <w:sz w:val="16"/>
          <w:szCs w:val="16"/>
        </w:rPr>
        <w:t>3) осуществление должностными лицами органов местного самоуправления муниципального образования «Хохорск», руководителями муниципальных унитарных предприятий и муниципальных учреждений, учредителем которых является муниципальное образование «Хохорск», информирования старосты по вопросам обеспечения безопасности жителей сельского населенного пункта;</w:t>
      </w:r>
    </w:p>
    <w:p w:rsidR="00707D66" w:rsidRPr="005F19B9" w:rsidRDefault="00707D66" w:rsidP="00707D66">
      <w:pPr>
        <w:pStyle w:val="ConsPlusNormal"/>
        <w:ind w:left="709" w:firstLine="0"/>
        <w:jc w:val="both"/>
        <w:rPr>
          <w:rFonts w:ascii="Times New Roman" w:hAnsi="Times New Roman" w:cs="Times New Roman"/>
          <w:sz w:val="16"/>
          <w:szCs w:val="16"/>
        </w:rPr>
      </w:pPr>
      <w:r w:rsidRPr="005F19B9">
        <w:rPr>
          <w:rFonts w:ascii="Times New Roman" w:hAnsi="Times New Roman" w:cs="Times New Roman"/>
          <w:sz w:val="16"/>
          <w:szCs w:val="16"/>
        </w:rPr>
        <w:t>4) прием в первоочередном порядке:</w:t>
      </w:r>
    </w:p>
    <w:p w:rsidR="00707D66" w:rsidRPr="005F19B9" w:rsidRDefault="00707D66" w:rsidP="00707D66">
      <w:pPr>
        <w:pStyle w:val="ConsPlusNormal"/>
        <w:ind w:left="709" w:firstLine="0"/>
        <w:jc w:val="both"/>
        <w:rPr>
          <w:rFonts w:ascii="Times New Roman" w:hAnsi="Times New Roman" w:cs="Times New Roman"/>
          <w:sz w:val="16"/>
          <w:szCs w:val="16"/>
        </w:rPr>
      </w:pPr>
      <w:r w:rsidRPr="005F19B9">
        <w:rPr>
          <w:rFonts w:ascii="Times New Roman" w:hAnsi="Times New Roman" w:cs="Times New Roman"/>
          <w:sz w:val="16"/>
          <w:szCs w:val="16"/>
        </w:rPr>
        <w:t>а) должностными лицами органов местного самоуправления муниципального образования «Хохорск»;</w:t>
      </w:r>
    </w:p>
    <w:p w:rsidR="00707D66" w:rsidRPr="005F19B9" w:rsidRDefault="00707D66" w:rsidP="00707D66">
      <w:pPr>
        <w:pStyle w:val="ConsPlusNormal"/>
        <w:ind w:left="709" w:firstLine="0"/>
        <w:jc w:val="both"/>
        <w:rPr>
          <w:rFonts w:ascii="Times New Roman" w:hAnsi="Times New Roman" w:cs="Times New Roman"/>
          <w:sz w:val="16"/>
          <w:szCs w:val="16"/>
        </w:rPr>
      </w:pPr>
      <w:r w:rsidRPr="005F19B9">
        <w:rPr>
          <w:rFonts w:ascii="Times New Roman" w:hAnsi="Times New Roman" w:cs="Times New Roman"/>
          <w:sz w:val="16"/>
          <w:szCs w:val="16"/>
        </w:rPr>
        <w:t>б) руководителями муниципальных унитарных предприятий и муниципальных учреждений, учредителем которых является муниципальное образование «Хохорск»;</w:t>
      </w:r>
    </w:p>
    <w:p w:rsidR="00707D66" w:rsidRPr="005F19B9" w:rsidRDefault="00707D66" w:rsidP="00707D66">
      <w:pPr>
        <w:pStyle w:val="ConsPlusNormal"/>
        <w:ind w:left="709" w:firstLine="0"/>
        <w:jc w:val="both"/>
        <w:rPr>
          <w:rFonts w:ascii="Times New Roman" w:hAnsi="Times New Roman" w:cs="Times New Roman"/>
          <w:sz w:val="16"/>
          <w:szCs w:val="16"/>
        </w:rPr>
      </w:pPr>
      <w:proofErr w:type="gramStart"/>
      <w:r w:rsidRPr="005F19B9">
        <w:rPr>
          <w:rFonts w:ascii="Times New Roman" w:hAnsi="Times New Roman" w:cs="Times New Roman"/>
          <w:sz w:val="16"/>
          <w:szCs w:val="16"/>
        </w:rPr>
        <w:t>5) участие в заседаниях (кроме закрытых) представительного органа муниципального образования «Хохорск», с правом совещательного голоса, выступление и внесение предложений по вопросам, касающимся интересов жителей муниципального образования.</w:t>
      </w:r>
      <w:proofErr w:type="gramEnd"/>
      <w:r w:rsidRPr="005F19B9">
        <w:rPr>
          <w:rFonts w:ascii="Times New Roman" w:hAnsi="Times New Roman" w:cs="Times New Roman"/>
          <w:sz w:val="16"/>
          <w:szCs w:val="16"/>
        </w:rPr>
        <w:t xml:space="preserve"> Староста своевременно информируется о времени и месте проведения заседаний представительного органа муниципального образования, о вопросах, вносимых на рассмотрение, а также обеспечивается необходимыми материалами по вопросам, внесенным в повестку заседания;</w:t>
      </w:r>
    </w:p>
    <w:p w:rsidR="00707D66" w:rsidRPr="005F19B9" w:rsidRDefault="00707D66" w:rsidP="00707D66">
      <w:pPr>
        <w:pStyle w:val="ConsPlusNormal"/>
        <w:ind w:left="709" w:firstLine="0"/>
        <w:jc w:val="both"/>
        <w:rPr>
          <w:rFonts w:ascii="Times New Roman" w:hAnsi="Times New Roman" w:cs="Times New Roman"/>
          <w:sz w:val="16"/>
          <w:szCs w:val="16"/>
        </w:rPr>
      </w:pPr>
      <w:proofErr w:type="gramStart"/>
      <w:r w:rsidRPr="005F19B9">
        <w:rPr>
          <w:rFonts w:ascii="Times New Roman" w:hAnsi="Times New Roman" w:cs="Times New Roman"/>
          <w:sz w:val="16"/>
          <w:szCs w:val="16"/>
        </w:rPr>
        <w:t>6) предоставление органами местного самоуправления муниципального образования «Хохорск»,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roofErr w:type="gramEnd"/>
    </w:p>
    <w:p w:rsidR="00707D66" w:rsidRPr="005F19B9" w:rsidRDefault="00707D66" w:rsidP="00707D66">
      <w:pPr>
        <w:pStyle w:val="ConsPlusNormal"/>
        <w:ind w:left="709" w:firstLine="0"/>
        <w:jc w:val="both"/>
        <w:rPr>
          <w:rFonts w:ascii="Times New Roman" w:hAnsi="Times New Roman" w:cs="Times New Roman"/>
          <w:sz w:val="16"/>
          <w:szCs w:val="16"/>
        </w:rPr>
      </w:pPr>
      <w:r w:rsidRPr="005F19B9">
        <w:rPr>
          <w:rFonts w:ascii="Times New Roman" w:hAnsi="Times New Roman" w:cs="Times New Roman"/>
          <w:sz w:val="16"/>
          <w:szCs w:val="16"/>
        </w:rPr>
        <w:t>7) получение копий муниципальных правовых актов, принятых муниципальным образованием «Хохорск», а также документов, других информационных и справочных материалов по вопросам, отнесенным к полномочиям старосты, от органов местного самоуправления муниципального образования «Хохорск»</w:t>
      </w:r>
    </w:p>
    <w:p w:rsidR="00707D66" w:rsidRPr="005F19B9" w:rsidRDefault="00707D66" w:rsidP="00707D66">
      <w:pPr>
        <w:pStyle w:val="ConsPlusNormal"/>
        <w:ind w:left="709" w:firstLine="0"/>
        <w:jc w:val="both"/>
        <w:rPr>
          <w:rFonts w:ascii="Times New Roman" w:hAnsi="Times New Roman" w:cs="Times New Roman"/>
          <w:sz w:val="16"/>
          <w:szCs w:val="16"/>
        </w:rPr>
      </w:pPr>
      <w:r w:rsidRPr="005F19B9">
        <w:rPr>
          <w:rFonts w:ascii="Times New Roman" w:hAnsi="Times New Roman" w:cs="Times New Roman"/>
          <w:sz w:val="16"/>
          <w:szCs w:val="16"/>
        </w:rPr>
        <w:t>1.5.4. статью дополнить частью 8 следующего содержания:</w:t>
      </w:r>
    </w:p>
    <w:p w:rsidR="00707D66" w:rsidRPr="005F19B9" w:rsidRDefault="00707D66" w:rsidP="00707D66">
      <w:pPr>
        <w:pStyle w:val="ConsPlusNormal"/>
        <w:ind w:left="709" w:firstLine="0"/>
        <w:jc w:val="both"/>
        <w:rPr>
          <w:rFonts w:ascii="Times New Roman" w:hAnsi="Times New Roman" w:cs="Times New Roman"/>
          <w:sz w:val="16"/>
          <w:szCs w:val="16"/>
        </w:rPr>
      </w:pPr>
      <w:r w:rsidRPr="005F19B9">
        <w:rPr>
          <w:rFonts w:ascii="Times New Roman" w:hAnsi="Times New Roman" w:cs="Times New Roman"/>
          <w:sz w:val="16"/>
          <w:szCs w:val="16"/>
        </w:rPr>
        <w:t>«8. За счет средств бюджета муниципального образования «Хохорск» может быть предусмотрена возможность компенсации  расходов старосты, связанных с осуществлением им деятельности старосты, в случаях, порядке и размерах, установленных нормативным правовым актом представительного органа муниципального образования Иркутской области, в состав которого входит соответствующий сельский населенный пункт</w:t>
      </w:r>
      <w:proofErr w:type="gramStart"/>
      <w:r w:rsidRPr="005F19B9">
        <w:rPr>
          <w:rFonts w:ascii="Times New Roman" w:hAnsi="Times New Roman" w:cs="Times New Roman"/>
          <w:sz w:val="16"/>
          <w:szCs w:val="16"/>
        </w:rPr>
        <w:t>.»;</w:t>
      </w:r>
    </w:p>
    <w:p w:rsidR="00707D66" w:rsidRPr="005F19B9" w:rsidRDefault="00707D66" w:rsidP="00707D66">
      <w:pPr>
        <w:pStyle w:val="ConsPlusNormal"/>
        <w:ind w:left="709" w:firstLine="0"/>
        <w:jc w:val="both"/>
        <w:rPr>
          <w:rFonts w:ascii="Times New Roman" w:hAnsi="Times New Roman" w:cs="Times New Roman"/>
          <w:sz w:val="16"/>
          <w:szCs w:val="16"/>
        </w:rPr>
      </w:pPr>
      <w:proofErr w:type="gramEnd"/>
      <w:r w:rsidRPr="005F19B9">
        <w:rPr>
          <w:rFonts w:ascii="Times New Roman" w:hAnsi="Times New Roman" w:cs="Times New Roman"/>
          <w:sz w:val="16"/>
          <w:szCs w:val="16"/>
        </w:rPr>
        <w:t>1.5.5. статью дополнить частью 9 следующего содержания:</w:t>
      </w:r>
    </w:p>
    <w:p w:rsidR="00707D66" w:rsidRPr="005F19B9" w:rsidRDefault="00707D66" w:rsidP="00707D66">
      <w:pPr>
        <w:pStyle w:val="ConsPlusNormal"/>
        <w:ind w:left="709" w:firstLine="0"/>
        <w:jc w:val="both"/>
        <w:rPr>
          <w:rFonts w:ascii="Times New Roman" w:hAnsi="Times New Roman" w:cs="Times New Roman"/>
          <w:sz w:val="16"/>
          <w:szCs w:val="16"/>
        </w:rPr>
      </w:pPr>
      <w:r w:rsidRPr="005F19B9">
        <w:rPr>
          <w:rFonts w:ascii="Times New Roman" w:hAnsi="Times New Roman" w:cs="Times New Roman"/>
          <w:sz w:val="16"/>
          <w:szCs w:val="16"/>
        </w:rPr>
        <w:t xml:space="preserve">«9. Староста сельского населенного пункта имеет удостоверение, являющееся документом, подтверждающим его статус. Форма, описание </w:t>
      </w:r>
      <w:r w:rsidRPr="005F19B9">
        <w:rPr>
          <w:rFonts w:ascii="Times New Roman" w:hAnsi="Times New Roman" w:cs="Times New Roman"/>
          <w:sz w:val="16"/>
          <w:szCs w:val="16"/>
        </w:rPr>
        <w:lastRenderedPageBreak/>
        <w:t>удостоверения старосты, а также порядок его выдачи устанавливаются  нормативно правовым актом Думы муниципального образования «Хохорск».»;</w:t>
      </w:r>
    </w:p>
    <w:p w:rsidR="00707D66" w:rsidRPr="005F19B9" w:rsidRDefault="00707D66" w:rsidP="00707D66">
      <w:pPr>
        <w:pStyle w:val="ConsPlusNormal"/>
        <w:ind w:left="709" w:firstLine="0"/>
        <w:jc w:val="both"/>
        <w:rPr>
          <w:rFonts w:ascii="Times New Roman" w:hAnsi="Times New Roman" w:cs="Times New Roman"/>
          <w:sz w:val="16"/>
          <w:szCs w:val="16"/>
        </w:rPr>
      </w:pPr>
    </w:p>
    <w:p w:rsidR="00707D66" w:rsidRPr="005F19B9" w:rsidRDefault="00707D66" w:rsidP="00707D66">
      <w:pPr>
        <w:pStyle w:val="Con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t>1.6. Статья 29. Депутат Думы Поселения, гарантии и права при осуществлении полномочий депутата</w:t>
      </w:r>
    </w:p>
    <w:p w:rsidR="00707D66" w:rsidRPr="005F19B9" w:rsidRDefault="00707D66" w:rsidP="00707D66">
      <w:pPr>
        <w:pStyle w:val="ConsNormal"/>
        <w:ind w:left="709" w:right="283" w:firstLine="0"/>
        <w:jc w:val="both"/>
        <w:rPr>
          <w:rFonts w:ascii="Times New Roman" w:hAnsi="Times New Roman" w:cs="Times New Roman"/>
          <w:sz w:val="16"/>
          <w:szCs w:val="16"/>
        </w:rPr>
      </w:pPr>
      <w:proofErr w:type="gramStart"/>
      <w:r w:rsidRPr="005F19B9">
        <w:rPr>
          <w:rFonts w:ascii="Times New Roman" w:hAnsi="Times New Roman" w:cs="Times New Roman"/>
          <w:sz w:val="16"/>
          <w:szCs w:val="16"/>
        </w:rPr>
        <w:t>1.6.1 в части 19.1 слова «садоводческого, огороднического, дачного потребительских кооперативов» исключить, после слов «политической партией» дополнить словами «профсоюзом, зарегистрированным в установленном порядке»</w:t>
      </w:r>
      <w:proofErr w:type="gramEnd"/>
    </w:p>
    <w:p w:rsidR="00707D66" w:rsidRPr="005F19B9" w:rsidRDefault="00707D66" w:rsidP="00707D66">
      <w:pPr>
        <w:pStyle w:val="ConsPlusNormal"/>
        <w:ind w:left="709" w:firstLine="0"/>
        <w:jc w:val="both"/>
        <w:rPr>
          <w:rFonts w:ascii="Times New Roman" w:hAnsi="Times New Roman" w:cs="Times New Roman"/>
          <w:sz w:val="16"/>
          <w:szCs w:val="16"/>
        </w:rPr>
      </w:pPr>
    </w:p>
    <w:p w:rsidR="00707D66" w:rsidRPr="005F19B9" w:rsidRDefault="00707D66" w:rsidP="00707D66">
      <w:pPr>
        <w:pStyle w:val="ConsNonformat"/>
        <w:ind w:left="709" w:right="283"/>
        <w:jc w:val="both"/>
        <w:rPr>
          <w:rFonts w:ascii="Times New Roman" w:hAnsi="Times New Roman" w:cs="Times New Roman"/>
          <w:sz w:val="16"/>
          <w:szCs w:val="16"/>
        </w:rPr>
      </w:pPr>
      <w:r w:rsidRPr="005F19B9">
        <w:rPr>
          <w:rFonts w:ascii="Times New Roman" w:hAnsi="Times New Roman" w:cs="Times New Roman"/>
          <w:bCs/>
          <w:sz w:val="16"/>
          <w:szCs w:val="16"/>
          <w:lang w:eastAsia="en-US"/>
        </w:rPr>
        <w:t xml:space="preserve">1.7. </w:t>
      </w:r>
      <w:r w:rsidRPr="005F19B9">
        <w:rPr>
          <w:rFonts w:ascii="Times New Roman" w:hAnsi="Times New Roman" w:cs="Times New Roman"/>
          <w:sz w:val="16"/>
          <w:szCs w:val="16"/>
        </w:rPr>
        <w:t>Статья 34. Гарантии деятельности Главы Поселения</w:t>
      </w:r>
    </w:p>
    <w:p w:rsidR="00707D66" w:rsidRPr="005F19B9" w:rsidRDefault="00707D66" w:rsidP="00707D66">
      <w:pPr>
        <w:pStyle w:val="ConsNonformat"/>
        <w:ind w:left="709" w:right="283"/>
        <w:jc w:val="both"/>
        <w:rPr>
          <w:rFonts w:ascii="Times New Roman" w:hAnsi="Times New Roman" w:cs="Times New Roman"/>
          <w:sz w:val="16"/>
          <w:szCs w:val="16"/>
        </w:rPr>
      </w:pPr>
      <w:r w:rsidRPr="005F19B9">
        <w:rPr>
          <w:rFonts w:ascii="Times New Roman" w:hAnsi="Times New Roman" w:cs="Times New Roman"/>
          <w:sz w:val="16"/>
          <w:szCs w:val="16"/>
        </w:rPr>
        <w:t>1.7.1 пункт  10 части 4 после слов «в связи с прекращением его полномочий  (в том числе досрочно)», дополнить словами «в размере трехкратного среднего месячного заработка»</w:t>
      </w:r>
    </w:p>
    <w:p w:rsidR="00707D66" w:rsidRPr="005F19B9" w:rsidRDefault="00707D66" w:rsidP="00707D66">
      <w:pPr>
        <w:pStyle w:val="ConsPlusNormal"/>
        <w:ind w:left="709" w:firstLine="0"/>
        <w:jc w:val="both"/>
        <w:rPr>
          <w:rFonts w:ascii="Times New Roman" w:hAnsi="Times New Roman" w:cs="Times New Roman"/>
          <w:sz w:val="16"/>
          <w:szCs w:val="16"/>
        </w:rPr>
      </w:pPr>
    </w:p>
    <w:p w:rsidR="00707D66" w:rsidRPr="005F19B9" w:rsidRDefault="00707D66" w:rsidP="00707D66">
      <w:pPr>
        <w:pStyle w:val="Con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t>1.8. Статья 35. Досрочное прекращение полномочий Главы Поселения</w:t>
      </w:r>
    </w:p>
    <w:p w:rsidR="00707D66" w:rsidRPr="005F19B9" w:rsidRDefault="00707D66" w:rsidP="00707D66">
      <w:pPr>
        <w:pStyle w:val="Con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t>1.8.1 в пункте  3 слова «определяемый в соответствии с уставом муниципального образования» заменить словами «, а случае отсутствия заместителя Главы Поселения временно исполняет главный специалист администрации</w:t>
      </w:r>
      <w:proofErr w:type="gramStart"/>
      <w:r w:rsidRPr="005F19B9">
        <w:rPr>
          <w:rFonts w:ascii="Times New Roman" w:hAnsi="Times New Roman" w:cs="Times New Roman"/>
          <w:sz w:val="16"/>
          <w:szCs w:val="16"/>
        </w:rPr>
        <w:t>.».</w:t>
      </w:r>
      <w:proofErr w:type="gramEnd"/>
    </w:p>
    <w:p w:rsidR="00707D66" w:rsidRPr="005F19B9" w:rsidRDefault="00707D66" w:rsidP="00707D66">
      <w:pPr>
        <w:spacing w:after="0" w:line="240" w:lineRule="auto"/>
        <w:ind w:left="709"/>
        <w:jc w:val="both"/>
        <w:rPr>
          <w:rFonts w:ascii="Times New Roman" w:hAnsi="Times New Roman" w:cs="Times New Roman"/>
          <w:sz w:val="16"/>
          <w:szCs w:val="16"/>
        </w:rPr>
      </w:pPr>
    </w:p>
    <w:p w:rsidR="00707D66" w:rsidRPr="005F19B9" w:rsidRDefault="00707D66" w:rsidP="00707D66">
      <w:pPr>
        <w:pStyle w:val="ConsPlu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707D66" w:rsidRPr="005F19B9" w:rsidRDefault="00707D66" w:rsidP="00707D66">
      <w:pPr>
        <w:pStyle w:val="ConsPlu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t xml:space="preserve">3. </w:t>
      </w:r>
      <w:proofErr w:type="gramStart"/>
      <w:r w:rsidRPr="005F19B9">
        <w:rPr>
          <w:rFonts w:ascii="Times New Roman" w:hAnsi="Times New Roman" w:cs="Times New Roman"/>
          <w:sz w:val="16"/>
          <w:szCs w:val="16"/>
        </w:rPr>
        <w:t>Главе муниципального образования «Хохорск» опубликовать муниципальный правовой акт  муниципального образования «Хохорск»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«Хохорск»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707D66" w:rsidRPr="005F19B9" w:rsidRDefault="00707D66" w:rsidP="00707D66">
      <w:pPr>
        <w:pStyle w:val="ConsPlusNormal"/>
        <w:ind w:left="709" w:right="283" w:firstLine="0"/>
        <w:jc w:val="both"/>
        <w:rPr>
          <w:rFonts w:ascii="Times New Roman" w:hAnsi="Times New Roman" w:cs="Times New Roman"/>
          <w:sz w:val="16"/>
          <w:szCs w:val="16"/>
        </w:rPr>
      </w:pPr>
    </w:p>
    <w:p w:rsidR="00707D66" w:rsidRPr="005F19B9" w:rsidRDefault="00707D66" w:rsidP="00707D66">
      <w:pPr>
        <w:pStyle w:val="ConsPlusNormal"/>
        <w:ind w:left="709" w:right="283" w:firstLine="0"/>
        <w:jc w:val="both"/>
        <w:rPr>
          <w:rFonts w:ascii="Times New Roman" w:hAnsi="Times New Roman" w:cs="Times New Roman"/>
          <w:sz w:val="16"/>
          <w:szCs w:val="16"/>
        </w:rPr>
      </w:pPr>
      <w:r w:rsidRPr="005F19B9">
        <w:rPr>
          <w:rFonts w:ascii="Times New Roman" w:hAnsi="Times New Roman" w:cs="Times New Roman"/>
          <w:sz w:val="16"/>
          <w:szCs w:val="16"/>
        </w:rPr>
        <w:t xml:space="preserve">4. Настоящее решение вступает в силу после государственной регистрации и опубликования в «Муниципальном Вестнике  муниципального образования  «Хохорск». </w:t>
      </w:r>
    </w:p>
    <w:p w:rsidR="00707D66" w:rsidRPr="005F19B9" w:rsidRDefault="00707D66" w:rsidP="00707D66">
      <w:pPr>
        <w:pStyle w:val="ConsPlusNormal"/>
        <w:ind w:left="709" w:right="283" w:hanging="709"/>
        <w:jc w:val="both"/>
        <w:rPr>
          <w:rFonts w:ascii="Times New Roman" w:hAnsi="Times New Roman" w:cs="Times New Roman"/>
          <w:sz w:val="16"/>
          <w:szCs w:val="16"/>
        </w:rPr>
      </w:pPr>
    </w:p>
    <w:p w:rsidR="00707D66" w:rsidRPr="005F19B9" w:rsidRDefault="00707D66" w:rsidP="00707D66">
      <w:pPr>
        <w:ind w:left="709" w:hanging="709"/>
        <w:rPr>
          <w:rFonts w:ascii="Times New Roman" w:hAnsi="Times New Roman" w:cs="Times New Roman"/>
          <w:sz w:val="16"/>
          <w:szCs w:val="16"/>
        </w:rPr>
      </w:pPr>
    </w:p>
    <w:p w:rsidR="00707D66" w:rsidRPr="005F19B9" w:rsidRDefault="00707D66" w:rsidP="00707D66">
      <w:pPr>
        <w:spacing w:after="0" w:line="240" w:lineRule="auto"/>
        <w:ind w:left="709" w:hanging="709"/>
        <w:jc w:val="both"/>
        <w:rPr>
          <w:rFonts w:ascii="Times New Roman" w:hAnsi="Times New Roman" w:cs="Times New Roman"/>
          <w:sz w:val="16"/>
          <w:szCs w:val="16"/>
        </w:rPr>
      </w:pPr>
      <w:r w:rsidRPr="005F19B9">
        <w:rPr>
          <w:rFonts w:ascii="Times New Roman" w:hAnsi="Times New Roman" w:cs="Times New Roman"/>
          <w:sz w:val="16"/>
          <w:szCs w:val="16"/>
        </w:rPr>
        <w:t>Глава муниципального образования «Хохорск»</w:t>
      </w:r>
    </w:p>
    <w:p w:rsidR="00707D66" w:rsidRPr="005F19B9" w:rsidRDefault="00707D66" w:rsidP="005F19B9">
      <w:pPr>
        <w:spacing w:after="0" w:line="240" w:lineRule="auto"/>
        <w:ind w:left="709" w:hanging="709"/>
        <w:jc w:val="both"/>
        <w:rPr>
          <w:rFonts w:ascii="Times New Roman" w:hAnsi="Times New Roman" w:cs="Times New Roman"/>
          <w:sz w:val="16"/>
          <w:szCs w:val="16"/>
        </w:rPr>
      </w:pPr>
      <w:r w:rsidRPr="005F19B9">
        <w:rPr>
          <w:rFonts w:ascii="Times New Roman" w:hAnsi="Times New Roman" w:cs="Times New Roman"/>
          <w:sz w:val="16"/>
          <w:szCs w:val="16"/>
        </w:rPr>
        <w:t>Э.И.Коняев.</w:t>
      </w: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26.04.2019 г. № 30</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РОССИЙСКАЯ ФЕДЕРАЦИЯ</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ИРКУТСКАЯ ОБЛАСТЬ</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МУНИЦИПАЛЬНОЕ ОБРАЗОВАНИЕ «БОХАНСКИЙ РАЙОН»</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МУНИЦИПАЛЬНОЕ ОБРАЗОВАНИЕ «ХОХОРСК»</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ДУМА</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РЕШЕНИЕ</w:t>
      </w:r>
    </w:p>
    <w:p w:rsidR="00707D66" w:rsidRPr="005F19B9" w:rsidRDefault="00707D66" w:rsidP="00707D66">
      <w:pPr>
        <w:spacing w:after="0" w:line="240" w:lineRule="auto"/>
        <w:jc w:val="center"/>
        <w:rPr>
          <w:rFonts w:ascii="Times New Roman" w:hAnsi="Times New Roman" w:cs="Times New Roman"/>
          <w:b/>
          <w:bCs/>
          <w:kern w:val="28"/>
          <w:sz w:val="16"/>
          <w:szCs w:val="16"/>
        </w:rPr>
      </w:pP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pStyle w:val="21"/>
        <w:spacing w:after="0" w:line="240" w:lineRule="auto"/>
        <w:ind w:left="0"/>
        <w:jc w:val="center"/>
        <w:rPr>
          <w:rFonts w:ascii="Times New Roman" w:hAnsi="Times New Roman" w:cs="Times New Roman"/>
          <w:b/>
          <w:sz w:val="16"/>
          <w:szCs w:val="16"/>
        </w:rPr>
      </w:pPr>
      <w:r w:rsidRPr="005F19B9">
        <w:rPr>
          <w:rFonts w:ascii="Times New Roman" w:hAnsi="Times New Roman" w:cs="Times New Roman"/>
          <w:b/>
          <w:sz w:val="16"/>
          <w:szCs w:val="16"/>
        </w:rPr>
        <w:lastRenderedPageBreak/>
        <w:t>«ОБ УТВЕРЖДЕНИИ МУНИЦИПАЛЬНОГО  АДРЕСНОГО РЕЕСТРА»</w:t>
      </w:r>
    </w:p>
    <w:p w:rsidR="00707D66" w:rsidRPr="005F19B9" w:rsidRDefault="00707D66" w:rsidP="00707D66">
      <w:pPr>
        <w:spacing w:after="0"/>
        <w:rPr>
          <w:rFonts w:ascii="Times New Roman" w:hAnsi="Times New Roman" w:cs="Times New Roman"/>
          <w:sz w:val="16"/>
          <w:szCs w:val="16"/>
        </w:rPr>
      </w:pPr>
    </w:p>
    <w:p w:rsidR="00707D66" w:rsidRPr="005F19B9" w:rsidRDefault="00707D66" w:rsidP="00707D66">
      <w:pPr>
        <w:jc w:val="both"/>
        <w:rPr>
          <w:rFonts w:ascii="Times New Roman" w:hAnsi="Times New Roman" w:cs="Times New Roman"/>
          <w:sz w:val="16"/>
          <w:szCs w:val="16"/>
        </w:rPr>
      </w:pPr>
      <w:r w:rsidRPr="005F19B9">
        <w:rPr>
          <w:rFonts w:ascii="Times New Roman" w:hAnsi="Times New Roman" w:cs="Times New Roman"/>
          <w:sz w:val="16"/>
          <w:szCs w:val="16"/>
        </w:rPr>
        <w:t xml:space="preserve">        В соответствии  с законом РФ № 131-ФЗ от 06.10.2003г «Об общих принципах  организации местного самоуправления в Российской Федерации», Дума муниципального образования</w:t>
      </w:r>
    </w:p>
    <w:p w:rsidR="00707D66" w:rsidRPr="005F19B9" w:rsidRDefault="00707D66" w:rsidP="00707D66">
      <w:pPr>
        <w:jc w:val="center"/>
        <w:rPr>
          <w:rFonts w:ascii="Times New Roman" w:hAnsi="Times New Roman" w:cs="Times New Roman"/>
          <w:sz w:val="16"/>
          <w:szCs w:val="16"/>
        </w:rPr>
      </w:pPr>
      <w:r w:rsidRPr="005F19B9">
        <w:rPr>
          <w:rFonts w:ascii="Times New Roman" w:hAnsi="Times New Roman" w:cs="Times New Roman"/>
          <w:sz w:val="16"/>
          <w:szCs w:val="16"/>
        </w:rPr>
        <w:t>РЕШИЛА:</w:t>
      </w:r>
    </w:p>
    <w:p w:rsidR="00707D66" w:rsidRPr="005F19B9" w:rsidRDefault="00707D66" w:rsidP="00707D66">
      <w:pPr>
        <w:ind w:firstLine="720"/>
        <w:rPr>
          <w:rFonts w:ascii="Times New Roman" w:hAnsi="Times New Roman" w:cs="Times New Roman"/>
          <w:sz w:val="16"/>
          <w:szCs w:val="16"/>
        </w:rPr>
      </w:pPr>
      <w:r w:rsidRPr="005F19B9">
        <w:rPr>
          <w:rFonts w:ascii="Times New Roman" w:hAnsi="Times New Roman" w:cs="Times New Roman"/>
          <w:sz w:val="16"/>
          <w:szCs w:val="16"/>
        </w:rPr>
        <w:t xml:space="preserve">1.Утвердить адресный реестр МО « Хохорск» </w:t>
      </w:r>
      <w:proofErr w:type="gramStart"/>
      <w:r w:rsidRPr="005F19B9">
        <w:rPr>
          <w:rFonts w:ascii="Times New Roman" w:hAnsi="Times New Roman" w:cs="Times New Roman"/>
          <w:sz w:val="16"/>
          <w:szCs w:val="16"/>
        </w:rPr>
        <w:t>согласно приложения</w:t>
      </w:r>
      <w:proofErr w:type="gramEnd"/>
      <w:r w:rsidRPr="005F19B9">
        <w:rPr>
          <w:rFonts w:ascii="Times New Roman" w:hAnsi="Times New Roman" w:cs="Times New Roman"/>
          <w:sz w:val="16"/>
          <w:szCs w:val="16"/>
        </w:rPr>
        <w:t>.</w:t>
      </w:r>
    </w:p>
    <w:p w:rsidR="00707D66" w:rsidRPr="005F19B9" w:rsidRDefault="00707D66" w:rsidP="00707D66">
      <w:pPr>
        <w:spacing w:after="0" w:line="240" w:lineRule="auto"/>
        <w:ind w:firstLine="709"/>
        <w:jc w:val="both"/>
        <w:rPr>
          <w:rFonts w:ascii="Times New Roman" w:hAnsi="Times New Roman" w:cs="Times New Roman"/>
          <w:sz w:val="16"/>
          <w:szCs w:val="16"/>
        </w:rPr>
      </w:pPr>
      <w:r w:rsidRPr="005F19B9">
        <w:rPr>
          <w:rFonts w:ascii="Times New Roman" w:hAnsi="Times New Roman" w:cs="Times New Roman"/>
          <w:sz w:val="16"/>
          <w:szCs w:val="16"/>
        </w:rPr>
        <w:lastRenderedPageBreak/>
        <w:t>2. Опубликовать настоящее решение в муниципальном Вестнике МО «Хохорск» и разместить на официальном сайте администрации МО «</w:t>
      </w:r>
      <w:proofErr w:type="spellStart"/>
      <w:r w:rsidRPr="005F19B9">
        <w:rPr>
          <w:rFonts w:ascii="Times New Roman" w:hAnsi="Times New Roman" w:cs="Times New Roman"/>
          <w:sz w:val="16"/>
          <w:szCs w:val="16"/>
        </w:rPr>
        <w:t>Боханский</w:t>
      </w:r>
      <w:proofErr w:type="spellEnd"/>
      <w:r w:rsidRPr="005F19B9">
        <w:rPr>
          <w:rFonts w:ascii="Times New Roman" w:hAnsi="Times New Roman" w:cs="Times New Roman"/>
          <w:sz w:val="16"/>
          <w:szCs w:val="16"/>
        </w:rPr>
        <w:t xml:space="preserve"> район» в информационно-телекоммуникационной сети «Интернет»</w:t>
      </w:r>
    </w:p>
    <w:p w:rsidR="00707D66" w:rsidRPr="005F19B9" w:rsidRDefault="00707D66" w:rsidP="00707D66">
      <w:pPr>
        <w:jc w:val="both"/>
        <w:rPr>
          <w:rFonts w:ascii="Times New Roman" w:hAnsi="Times New Roman" w:cs="Times New Roman"/>
          <w:sz w:val="16"/>
          <w:szCs w:val="16"/>
        </w:rPr>
      </w:pP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Глава муниципального образования «Хохорск»</w:t>
      </w: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Э.И.Коняев.</w:t>
      </w:r>
    </w:p>
    <w:p w:rsidR="00707D66" w:rsidRPr="005F19B9" w:rsidRDefault="00707D66" w:rsidP="00707D66">
      <w:pPr>
        <w:spacing w:after="0" w:line="240" w:lineRule="auto"/>
        <w:jc w:val="right"/>
        <w:rPr>
          <w:rFonts w:ascii="Times New Roman" w:hAnsi="Times New Roman" w:cs="Times New Roman"/>
          <w:sz w:val="16"/>
          <w:szCs w:val="16"/>
        </w:rPr>
      </w:pPr>
      <w:r w:rsidRPr="005F19B9">
        <w:rPr>
          <w:rFonts w:ascii="Times New Roman" w:hAnsi="Times New Roman" w:cs="Times New Roman"/>
          <w:sz w:val="16"/>
          <w:szCs w:val="16"/>
        </w:rPr>
        <w:t xml:space="preserve">Приложение  к Решению Думы </w:t>
      </w:r>
    </w:p>
    <w:p w:rsidR="00707D66" w:rsidRPr="005F19B9" w:rsidRDefault="00707D66" w:rsidP="00707D66">
      <w:pPr>
        <w:spacing w:after="0" w:line="240" w:lineRule="auto"/>
        <w:jc w:val="right"/>
        <w:rPr>
          <w:rFonts w:ascii="Times New Roman" w:hAnsi="Times New Roman" w:cs="Times New Roman"/>
          <w:sz w:val="16"/>
          <w:szCs w:val="16"/>
        </w:rPr>
      </w:pPr>
      <w:r w:rsidRPr="005F19B9">
        <w:rPr>
          <w:rFonts w:ascii="Times New Roman" w:hAnsi="Times New Roman" w:cs="Times New Roman"/>
          <w:sz w:val="16"/>
          <w:szCs w:val="16"/>
        </w:rPr>
        <w:t xml:space="preserve"> № 30 от 26.04.2019 г.</w:t>
      </w:r>
    </w:p>
    <w:p w:rsidR="00707D66" w:rsidRPr="005F19B9" w:rsidRDefault="00707D66" w:rsidP="00707D66">
      <w:pPr>
        <w:rPr>
          <w:rFonts w:ascii="Times New Roman" w:hAnsi="Times New Roman" w:cs="Times New Roman"/>
          <w:sz w:val="16"/>
          <w:szCs w:val="16"/>
        </w:rPr>
      </w:pPr>
    </w:p>
    <w:p w:rsidR="005F19B9" w:rsidRDefault="005F19B9" w:rsidP="00707D66">
      <w:pPr>
        <w:pStyle w:val="5"/>
        <w:jc w:val="center"/>
        <w:rPr>
          <w:rFonts w:ascii="Times New Roman" w:hAnsi="Times New Roman" w:cs="Times New Roman"/>
          <w:sz w:val="16"/>
          <w:szCs w:val="16"/>
        </w:rPr>
        <w:sectPr w:rsidR="005F19B9" w:rsidSect="005F19B9">
          <w:type w:val="continuous"/>
          <w:pgSz w:w="11906" w:h="16838"/>
          <w:pgMar w:top="1134" w:right="850" w:bottom="1134" w:left="1701" w:header="708" w:footer="708" w:gutter="0"/>
          <w:cols w:num="2" w:space="708"/>
          <w:docGrid w:linePitch="360"/>
        </w:sectPr>
      </w:pPr>
    </w:p>
    <w:p w:rsidR="00707D66" w:rsidRPr="005F19B9" w:rsidRDefault="00707D66" w:rsidP="00707D66">
      <w:pPr>
        <w:pStyle w:val="5"/>
        <w:jc w:val="center"/>
        <w:rPr>
          <w:rFonts w:ascii="Times New Roman" w:hAnsi="Times New Roman" w:cs="Times New Roman"/>
          <w:sz w:val="16"/>
          <w:szCs w:val="16"/>
        </w:rPr>
      </w:pPr>
      <w:r w:rsidRPr="005F19B9">
        <w:rPr>
          <w:rFonts w:ascii="Times New Roman" w:hAnsi="Times New Roman" w:cs="Times New Roman"/>
          <w:sz w:val="16"/>
          <w:szCs w:val="16"/>
        </w:rPr>
        <w:lastRenderedPageBreak/>
        <w:t>РЕЕСТР</w:t>
      </w:r>
    </w:p>
    <w:p w:rsidR="00707D66" w:rsidRPr="005F19B9" w:rsidRDefault="00707D66" w:rsidP="00707D66">
      <w:pPr>
        <w:jc w:val="center"/>
        <w:rPr>
          <w:rFonts w:ascii="Times New Roman" w:hAnsi="Times New Roman" w:cs="Times New Roman"/>
          <w:color w:val="FF0000"/>
          <w:sz w:val="16"/>
          <w:szCs w:val="16"/>
        </w:rPr>
      </w:pPr>
      <w:r w:rsidRPr="005F19B9">
        <w:rPr>
          <w:rFonts w:ascii="Times New Roman" w:hAnsi="Times New Roman" w:cs="Times New Roman"/>
          <w:sz w:val="16"/>
          <w:szCs w:val="16"/>
        </w:rPr>
        <w:t>улиц и домов по МО «Хохорск»</w:t>
      </w:r>
    </w:p>
    <w:tbl>
      <w:tblPr>
        <w:tblW w:w="1009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007"/>
        <w:gridCol w:w="6244"/>
      </w:tblGrid>
      <w:tr w:rsidR="00707D66" w:rsidRPr="005F19B9" w:rsidTr="001604BC">
        <w:trPr>
          <w:cantSplit/>
        </w:trPr>
        <w:tc>
          <w:tcPr>
            <w:tcW w:w="1842"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pStyle w:val="4"/>
              <w:rPr>
                <w:rFonts w:eastAsiaTheme="minorEastAsia"/>
                <w:i/>
                <w:sz w:val="16"/>
                <w:szCs w:val="16"/>
              </w:rPr>
            </w:pPr>
            <w:r w:rsidRPr="005F19B9">
              <w:rPr>
                <w:rFonts w:eastAsiaTheme="minorEastAsia"/>
                <w:sz w:val="16"/>
                <w:szCs w:val="16"/>
              </w:rPr>
              <w:t xml:space="preserve"> Населенный пункт</w:t>
            </w: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pStyle w:val="4"/>
              <w:rPr>
                <w:rFonts w:eastAsiaTheme="minorEastAsia"/>
                <w:i/>
                <w:sz w:val="16"/>
                <w:szCs w:val="16"/>
              </w:rPr>
            </w:pPr>
            <w:r w:rsidRPr="005F19B9">
              <w:rPr>
                <w:rFonts w:eastAsiaTheme="minorEastAsia"/>
                <w:sz w:val="16"/>
                <w:szCs w:val="16"/>
              </w:rPr>
              <w:t>Название улицы, переулков</w:t>
            </w:r>
          </w:p>
        </w:tc>
        <w:tc>
          <w:tcPr>
            <w:tcW w:w="6244"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 xml:space="preserve">           Номера домов</w:t>
            </w:r>
          </w:p>
        </w:tc>
      </w:tr>
      <w:tr w:rsidR="00707D66" w:rsidRPr="005F19B9" w:rsidTr="001604BC">
        <w:trPr>
          <w:cantSplit/>
        </w:trPr>
        <w:tc>
          <w:tcPr>
            <w:tcW w:w="1842" w:type="dxa"/>
            <w:vMerge w:val="restart"/>
            <w:tcBorders>
              <w:top w:val="single" w:sz="4" w:space="0" w:color="auto"/>
              <w:left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proofErr w:type="spellStart"/>
            <w:r w:rsidRPr="005F19B9">
              <w:rPr>
                <w:rFonts w:ascii="Times New Roman" w:hAnsi="Times New Roman" w:cs="Times New Roman"/>
                <w:sz w:val="16"/>
                <w:szCs w:val="16"/>
              </w:rPr>
              <w:t>с</w:t>
            </w:r>
            <w:proofErr w:type="gramStart"/>
            <w:r w:rsidRPr="005F19B9">
              <w:rPr>
                <w:rFonts w:ascii="Times New Roman" w:hAnsi="Times New Roman" w:cs="Times New Roman"/>
                <w:sz w:val="16"/>
                <w:szCs w:val="16"/>
              </w:rPr>
              <w:t>.Х</w:t>
            </w:r>
            <w:proofErr w:type="gramEnd"/>
            <w:r w:rsidRPr="005F19B9">
              <w:rPr>
                <w:rFonts w:ascii="Times New Roman" w:hAnsi="Times New Roman" w:cs="Times New Roman"/>
                <w:sz w:val="16"/>
                <w:szCs w:val="16"/>
              </w:rPr>
              <w:t>охорск</w:t>
            </w:r>
            <w:proofErr w:type="spellEnd"/>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.Л</w:t>
            </w:r>
            <w:proofErr w:type="gramEnd"/>
            <w:r w:rsidRPr="005F19B9">
              <w:rPr>
                <w:rFonts w:ascii="Times New Roman" w:hAnsi="Times New Roman" w:cs="Times New Roman"/>
                <w:sz w:val="16"/>
                <w:szCs w:val="16"/>
              </w:rPr>
              <w:t>енина</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 xml:space="preserve">,3,3А,3Б,4,5,6,7,8,9,11,11А,12,13,14,15,16,17,18,19,20,21,23,24,25,26,27,28,29,29А,30,31,32,33,34,35,36,37,38,39,41,43,45,46,47,48,50,51,53,54,54А,55,56,57,58,59,60,61,62,63, 65,67,69,71,73,75,77  </w:t>
            </w:r>
            <w:r w:rsidRPr="005F19B9">
              <w:rPr>
                <w:rFonts w:ascii="Times New Roman" w:hAnsi="Times New Roman" w:cs="Times New Roman"/>
                <w:b/>
                <w:sz w:val="16"/>
                <w:szCs w:val="16"/>
              </w:rPr>
              <w:t>Итого 69</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.Б</w:t>
            </w:r>
            <w:proofErr w:type="gramEnd"/>
            <w:r w:rsidRPr="005F19B9">
              <w:rPr>
                <w:rFonts w:ascii="Times New Roman" w:hAnsi="Times New Roman" w:cs="Times New Roman"/>
                <w:sz w:val="16"/>
                <w:szCs w:val="16"/>
              </w:rPr>
              <w:t>ригадная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 xml:space="preserve">1,2,3 </w:t>
            </w:r>
            <w:r w:rsidRPr="005F19B9">
              <w:rPr>
                <w:rFonts w:ascii="Times New Roman" w:hAnsi="Times New Roman" w:cs="Times New Roman"/>
                <w:b/>
                <w:sz w:val="16"/>
                <w:szCs w:val="16"/>
              </w:rPr>
              <w:t>итого 3</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.Г</w:t>
            </w:r>
            <w:proofErr w:type="gramEnd"/>
            <w:r w:rsidRPr="005F19B9">
              <w:rPr>
                <w:rFonts w:ascii="Times New Roman" w:hAnsi="Times New Roman" w:cs="Times New Roman"/>
                <w:sz w:val="16"/>
                <w:szCs w:val="16"/>
              </w:rPr>
              <w:t>агарина</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1,1</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 xml:space="preserve">,2,4,5,6,7,8,9,11,13,15,17,19,19А,21,23,25,27,29,31,33А,35,37,39,41,43,45,47,49,51,53,55,58,59,60,62,64,66,70,72 </w:t>
            </w:r>
            <w:r w:rsidRPr="005F19B9">
              <w:rPr>
                <w:rFonts w:ascii="Times New Roman" w:hAnsi="Times New Roman" w:cs="Times New Roman"/>
                <w:b/>
                <w:sz w:val="16"/>
                <w:szCs w:val="16"/>
              </w:rPr>
              <w:t>итого 41</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.Н</w:t>
            </w:r>
            <w:proofErr w:type="gramEnd"/>
            <w:r w:rsidRPr="005F19B9">
              <w:rPr>
                <w:rFonts w:ascii="Times New Roman" w:hAnsi="Times New Roman" w:cs="Times New Roman"/>
                <w:sz w:val="16"/>
                <w:szCs w:val="16"/>
              </w:rPr>
              <w:t>абережная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1,2,3,2</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 xml:space="preserve">,5,6,7,8,9,10,11,12,13,16,18 </w:t>
            </w:r>
            <w:r w:rsidRPr="005F19B9">
              <w:rPr>
                <w:rFonts w:ascii="Times New Roman" w:hAnsi="Times New Roman" w:cs="Times New Roman"/>
                <w:b/>
                <w:sz w:val="16"/>
                <w:szCs w:val="16"/>
              </w:rPr>
              <w:t>итого15</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proofErr w:type="spellStart"/>
            <w:r w:rsidRPr="005F19B9">
              <w:rPr>
                <w:rFonts w:ascii="Times New Roman" w:hAnsi="Times New Roman" w:cs="Times New Roman"/>
                <w:sz w:val="16"/>
                <w:szCs w:val="16"/>
              </w:rPr>
              <w:t>Пер</w:t>
            </w:r>
            <w:proofErr w:type="gramStart"/>
            <w:r w:rsidRPr="005F19B9">
              <w:rPr>
                <w:rFonts w:ascii="Times New Roman" w:hAnsi="Times New Roman" w:cs="Times New Roman"/>
                <w:sz w:val="16"/>
                <w:szCs w:val="16"/>
              </w:rPr>
              <w:t>.Г</w:t>
            </w:r>
            <w:proofErr w:type="gramEnd"/>
            <w:r w:rsidRPr="005F19B9">
              <w:rPr>
                <w:rFonts w:ascii="Times New Roman" w:hAnsi="Times New Roman" w:cs="Times New Roman"/>
                <w:sz w:val="16"/>
                <w:szCs w:val="16"/>
              </w:rPr>
              <w:t>ергенова</w:t>
            </w:r>
            <w:proofErr w:type="spellEnd"/>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 xml:space="preserve">1,2,4,6,13,22,24,30,28 </w:t>
            </w:r>
            <w:r w:rsidRPr="005F19B9">
              <w:rPr>
                <w:rFonts w:ascii="Times New Roman" w:hAnsi="Times New Roman" w:cs="Times New Roman"/>
                <w:b/>
                <w:sz w:val="16"/>
                <w:szCs w:val="16"/>
              </w:rPr>
              <w:t>итого 9</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.П</w:t>
            </w:r>
            <w:proofErr w:type="gramEnd"/>
            <w:r w:rsidRPr="005F19B9">
              <w:rPr>
                <w:rFonts w:ascii="Times New Roman" w:hAnsi="Times New Roman" w:cs="Times New Roman"/>
                <w:sz w:val="16"/>
                <w:szCs w:val="16"/>
              </w:rPr>
              <w:t>одгорная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 xml:space="preserve">2,3,5,7,9,11,13,15,17,19,21,23,25,27,29 </w:t>
            </w:r>
            <w:r w:rsidRPr="005F19B9">
              <w:rPr>
                <w:rFonts w:ascii="Times New Roman" w:hAnsi="Times New Roman" w:cs="Times New Roman"/>
                <w:b/>
                <w:sz w:val="16"/>
                <w:szCs w:val="16"/>
              </w:rPr>
              <w:t>итого 15</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proofErr w:type="spellStart"/>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.Б</w:t>
            </w:r>
            <w:proofErr w:type="gramEnd"/>
            <w:r w:rsidRPr="005F19B9">
              <w:rPr>
                <w:rFonts w:ascii="Times New Roman" w:hAnsi="Times New Roman" w:cs="Times New Roman"/>
                <w:sz w:val="16"/>
                <w:szCs w:val="16"/>
              </w:rPr>
              <w:t>атудаева</w:t>
            </w:r>
            <w:proofErr w:type="spellEnd"/>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1,2,3,4,5,6,7,8,9,10,12</w:t>
            </w:r>
            <w:r w:rsidRPr="005F19B9">
              <w:rPr>
                <w:rFonts w:ascii="Times New Roman" w:hAnsi="Times New Roman" w:cs="Times New Roman"/>
                <w:b/>
                <w:sz w:val="16"/>
                <w:szCs w:val="16"/>
              </w:rPr>
              <w:t>итого 11</w:t>
            </w:r>
          </w:p>
        </w:tc>
      </w:tr>
      <w:tr w:rsidR="00707D66" w:rsidRPr="005F19B9" w:rsidTr="001604BC">
        <w:trPr>
          <w:cantSplit/>
        </w:trPr>
        <w:tc>
          <w:tcPr>
            <w:tcW w:w="1842" w:type="dxa"/>
            <w:vMerge/>
            <w:tcBorders>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Пер</w:t>
            </w:r>
            <w:proofErr w:type="gramStart"/>
            <w:r w:rsidRPr="005F19B9">
              <w:rPr>
                <w:rFonts w:ascii="Times New Roman" w:hAnsi="Times New Roman" w:cs="Times New Roman"/>
                <w:sz w:val="16"/>
                <w:szCs w:val="16"/>
              </w:rPr>
              <w:t>.Н</w:t>
            </w:r>
            <w:proofErr w:type="gramEnd"/>
            <w:r w:rsidRPr="005F19B9">
              <w:rPr>
                <w:rFonts w:ascii="Times New Roman" w:hAnsi="Times New Roman" w:cs="Times New Roman"/>
                <w:sz w:val="16"/>
                <w:szCs w:val="16"/>
              </w:rPr>
              <w:t>агорный</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 xml:space="preserve">1,2,3 </w:t>
            </w:r>
            <w:r w:rsidRPr="005F19B9">
              <w:rPr>
                <w:rFonts w:ascii="Times New Roman" w:hAnsi="Times New Roman" w:cs="Times New Roman"/>
                <w:b/>
                <w:sz w:val="16"/>
                <w:szCs w:val="16"/>
              </w:rPr>
              <w:t>итого 3</w:t>
            </w:r>
          </w:p>
        </w:tc>
      </w:tr>
      <w:tr w:rsidR="00707D66" w:rsidRPr="005F19B9" w:rsidTr="001604BC">
        <w:trPr>
          <w:cantSplit/>
        </w:trPr>
        <w:tc>
          <w:tcPr>
            <w:tcW w:w="1842" w:type="dxa"/>
            <w:vMerge w:val="restart"/>
            <w:tcBorders>
              <w:top w:val="single" w:sz="4" w:space="0" w:color="auto"/>
              <w:left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proofErr w:type="spellStart"/>
            <w:r w:rsidRPr="005F19B9">
              <w:rPr>
                <w:rFonts w:ascii="Times New Roman" w:hAnsi="Times New Roman" w:cs="Times New Roman"/>
                <w:sz w:val="16"/>
                <w:szCs w:val="16"/>
              </w:rPr>
              <w:t>д</w:t>
            </w:r>
            <w:proofErr w:type="gramStart"/>
            <w:r w:rsidRPr="005F19B9">
              <w:rPr>
                <w:rFonts w:ascii="Times New Roman" w:hAnsi="Times New Roman" w:cs="Times New Roman"/>
                <w:sz w:val="16"/>
                <w:szCs w:val="16"/>
              </w:rPr>
              <w:t>.И</w:t>
            </w:r>
            <w:proofErr w:type="gramEnd"/>
            <w:r w:rsidRPr="005F19B9">
              <w:rPr>
                <w:rFonts w:ascii="Times New Roman" w:hAnsi="Times New Roman" w:cs="Times New Roman"/>
                <w:sz w:val="16"/>
                <w:szCs w:val="16"/>
              </w:rPr>
              <w:t>жилха</w:t>
            </w:r>
            <w:proofErr w:type="spellEnd"/>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 Ленина</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1,3,4,32</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,6,7,8,9,10,11,13,14,15,16,17,18,19,19А,20,21,22,23,24,24А,25,25А,28,29,30,31,32,33,34,35,37,39,41,43,45,49,49А,51,53,55,57,59,61,5,47</w:t>
            </w:r>
            <w:r w:rsidRPr="005F19B9">
              <w:rPr>
                <w:rFonts w:ascii="Times New Roman" w:hAnsi="Times New Roman" w:cs="Times New Roman"/>
                <w:b/>
                <w:sz w:val="16"/>
                <w:szCs w:val="16"/>
              </w:rPr>
              <w:t>итого 49</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.Н</w:t>
            </w:r>
            <w:proofErr w:type="gramEnd"/>
            <w:r w:rsidRPr="005F19B9">
              <w:rPr>
                <w:rFonts w:ascii="Times New Roman" w:hAnsi="Times New Roman" w:cs="Times New Roman"/>
                <w:sz w:val="16"/>
                <w:szCs w:val="16"/>
              </w:rPr>
              <w:t>абережная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1,1</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 xml:space="preserve">,2,3,5,6,7,8,9,10,11,13,15,17,19 </w:t>
            </w:r>
            <w:r w:rsidRPr="005F19B9">
              <w:rPr>
                <w:rFonts w:ascii="Times New Roman" w:hAnsi="Times New Roman" w:cs="Times New Roman"/>
                <w:b/>
                <w:sz w:val="16"/>
                <w:szCs w:val="16"/>
              </w:rPr>
              <w:t>итого 15</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 xml:space="preserve">Ул. </w:t>
            </w:r>
            <w:proofErr w:type="spellStart"/>
            <w:r w:rsidRPr="005F19B9">
              <w:rPr>
                <w:rFonts w:ascii="Times New Roman" w:hAnsi="Times New Roman" w:cs="Times New Roman"/>
                <w:sz w:val="16"/>
                <w:szCs w:val="16"/>
              </w:rPr>
              <w:t>Балтахинова</w:t>
            </w:r>
            <w:proofErr w:type="spellEnd"/>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1,3,5,7,9,13,15,17,19,11</w:t>
            </w:r>
            <w:r w:rsidRPr="005F19B9">
              <w:rPr>
                <w:rFonts w:ascii="Times New Roman" w:hAnsi="Times New Roman" w:cs="Times New Roman"/>
                <w:b/>
                <w:sz w:val="16"/>
                <w:szCs w:val="16"/>
              </w:rPr>
              <w:t>итого 10</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.Г</w:t>
            </w:r>
            <w:proofErr w:type="gramEnd"/>
            <w:r w:rsidRPr="005F19B9">
              <w:rPr>
                <w:rFonts w:ascii="Times New Roman" w:hAnsi="Times New Roman" w:cs="Times New Roman"/>
                <w:sz w:val="16"/>
                <w:szCs w:val="16"/>
              </w:rPr>
              <w:t>агарина</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1,2,3,4,5,6,7,8,9,10,10</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,11,12,13,15,16,17,18,19,20,2122,23А,24,26,26А,28,30,32</w:t>
            </w:r>
            <w:r w:rsidRPr="005F19B9">
              <w:rPr>
                <w:rFonts w:ascii="Times New Roman" w:hAnsi="Times New Roman" w:cs="Times New Roman"/>
                <w:b/>
                <w:sz w:val="16"/>
                <w:szCs w:val="16"/>
              </w:rPr>
              <w:t>итого 29</w:t>
            </w:r>
          </w:p>
        </w:tc>
      </w:tr>
      <w:tr w:rsidR="00707D66" w:rsidRPr="005F19B9" w:rsidTr="001604BC">
        <w:trPr>
          <w:cantSplit/>
        </w:trPr>
        <w:tc>
          <w:tcPr>
            <w:tcW w:w="1842" w:type="dxa"/>
            <w:vMerge/>
            <w:tcBorders>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.Т</w:t>
            </w:r>
            <w:proofErr w:type="gramEnd"/>
            <w:r w:rsidRPr="005F19B9">
              <w:rPr>
                <w:rFonts w:ascii="Times New Roman" w:hAnsi="Times New Roman" w:cs="Times New Roman"/>
                <w:sz w:val="16"/>
                <w:szCs w:val="16"/>
              </w:rPr>
              <w:t>рактовая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1,2,3,5</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,6,7,7А,9</w:t>
            </w:r>
            <w:r w:rsidRPr="005F19B9">
              <w:rPr>
                <w:rFonts w:ascii="Times New Roman" w:hAnsi="Times New Roman" w:cs="Times New Roman"/>
                <w:b/>
                <w:sz w:val="16"/>
                <w:szCs w:val="16"/>
              </w:rPr>
              <w:t>итого 8</w:t>
            </w:r>
          </w:p>
        </w:tc>
      </w:tr>
      <w:tr w:rsidR="00707D66" w:rsidRPr="005F19B9" w:rsidTr="001604BC">
        <w:trPr>
          <w:cantSplit/>
          <w:trHeight w:val="643"/>
        </w:trPr>
        <w:tc>
          <w:tcPr>
            <w:tcW w:w="1842" w:type="dxa"/>
            <w:vMerge w:val="restart"/>
            <w:tcBorders>
              <w:top w:val="single" w:sz="4" w:space="0" w:color="auto"/>
              <w:left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proofErr w:type="spellStart"/>
            <w:r w:rsidRPr="005F19B9">
              <w:rPr>
                <w:rFonts w:ascii="Times New Roman" w:hAnsi="Times New Roman" w:cs="Times New Roman"/>
                <w:sz w:val="16"/>
                <w:szCs w:val="16"/>
              </w:rPr>
              <w:t>д</w:t>
            </w:r>
            <w:proofErr w:type="gramStart"/>
            <w:r w:rsidRPr="005F19B9">
              <w:rPr>
                <w:rFonts w:ascii="Times New Roman" w:hAnsi="Times New Roman" w:cs="Times New Roman"/>
                <w:sz w:val="16"/>
                <w:szCs w:val="16"/>
              </w:rPr>
              <w:t>.Н</w:t>
            </w:r>
            <w:proofErr w:type="gramEnd"/>
            <w:r w:rsidRPr="005F19B9">
              <w:rPr>
                <w:rFonts w:ascii="Times New Roman" w:hAnsi="Times New Roman" w:cs="Times New Roman"/>
                <w:sz w:val="16"/>
                <w:szCs w:val="16"/>
              </w:rPr>
              <w:t>ововоскресенка</w:t>
            </w:r>
            <w:proofErr w:type="spellEnd"/>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.Т</w:t>
            </w:r>
            <w:proofErr w:type="gramEnd"/>
            <w:r w:rsidRPr="005F19B9">
              <w:rPr>
                <w:rFonts w:ascii="Times New Roman" w:hAnsi="Times New Roman" w:cs="Times New Roman"/>
                <w:sz w:val="16"/>
                <w:szCs w:val="16"/>
              </w:rPr>
              <w:t>рактовая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1,2,3,4,5,6,9,11,13</w:t>
            </w:r>
            <w:r w:rsidRPr="005F19B9">
              <w:rPr>
                <w:rFonts w:ascii="Times New Roman" w:hAnsi="Times New Roman" w:cs="Times New Roman"/>
                <w:b/>
                <w:sz w:val="16"/>
                <w:szCs w:val="16"/>
              </w:rPr>
              <w:t>итого 9</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.Т</w:t>
            </w:r>
            <w:proofErr w:type="gramEnd"/>
            <w:r w:rsidRPr="005F19B9">
              <w:rPr>
                <w:rFonts w:ascii="Times New Roman" w:hAnsi="Times New Roman" w:cs="Times New Roman"/>
                <w:sz w:val="16"/>
                <w:szCs w:val="16"/>
              </w:rPr>
              <w:t>амбовская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1,3,4,6,7,8,9,10,12,8А</w:t>
            </w:r>
            <w:r w:rsidRPr="005F19B9">
              <w:rPr>
                <w:rFonts w:ascii="Times New Roman" w:hAnsi="Times New Roman" w:cs="Times New Roman"/>
                <w:b/>
                <w:sz w:val="16"/>
                <w:szCs w:val="16"/>
              </w:rPr>
              <w:t>итого 10</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.Н</w:t>
            </w:r>
            <w:proofErr w:type="gramEnd"/>
            <w:r w:rsidRPr="005F19B9">
              <w:rPr>
                <w:rFonts w:ascii="Times New Roman" w:hAnsi="Times New Roman" w:cs="Times New Roman"/>
                <w:sz w:val="16"/>
                <w:szCs w:val="16"/>
              </w:rPr>
              <w:t>агорная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1,3,5,7</w:t>
            </w:r>
            <w:r w:rsidRPr="005F19B9">
              <w:rPr>
                <w:rFonts w:ascii="Times New Roman" w:hAnsi="Times New Roman" w:cs="Times New Roman"/>
                <w:b/>
                <w:sz w:val="16"/>
                <w:szCs w:val="16"/>
              </w:rPr>
              <w:t>итого 4</w:t>
            </w:r>
          </w:p>
        </w:tc>
      </w:tr>
      <w:tr w:rsidR="00707D66" w:rsidRPr="005F19B9" w:rsidTr="001604BC">
        <w:trPr>
          <w:cantSplit/>
        </w:trPr>
        <w:tc>
          <w:tcPr>
            <w:tcW w:w="1842" w:type="dxa"/>
            <w:vMerge/>
            <w:tcBorders>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proofErr w:type="spellStart"/>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.Н</w:t>
            </w:r>
            <w:proofErr w:type="gramEnd"/>
            <w:r w:rsidRPr="005F19B9">
              <w:rPr>
                <w:rFonts w:ascii="Times New Roman" w:hAnsi="Times New Roman" w:cs="Times New Roman"/>
                <w:sz w:val="16"/>
                <w:szCs w:val="16"/>
              </w:rPr>
              <w:t>емская</w:t>
            </w:r>
            <w:proofErr w:type="spellEnd"/>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1,2,2</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,4,5,6,7,8,9,10,11,12,13,14,15,16,17,18,19,20,23,24,25,27,6А</w:t>
            </w:r>
            <w:r w:rsidRPr="005F19B9">
              <w:rPr>
                <w:rFonts w:ascii="Times New Roman" w:hAnsi="Times New Roman" w:cs="Times New Roman"/>
                <w:b/>
                <w:sz w:val="16"/>
                <w:szCs w:val="16"/>
              </w:rPr>
              <w:t>итого 25</w:t>
            </w:r>
          </w:p>
        </w:tc>
      </w:tr>
      <w:tr w:rsidR="00707D66" w:rsidRPr="005F19B9" w:rsidTr="001604BC">
        <w:trPr>
          <w:cantSplit/>
        </w:trPr>
        <w:tc>
          <w:tcPr>
            <w:tcW w:w="1842" w:type="dxa"/>
            <w:vMerge w:val="restart"/>
            <w:tcBorders>
              <w:top w:val="single" w:sz="4" w:space="0" w:color="auto"/>
              <w:left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proofErr w:type="spellStart"/>
            <w:r w:rsidRPr="005F19B9">
              <w:rPr>
                <w:rFonts w:ascii="Times New Roman" w:hAnsi="Times New Roman" w:cs="Times New Roman"/>
                <w:sz w:val="16"/>
                <w:szCs w:val="16"/>
              </w:rPr>
              <w:t>д</w:t>
            </w:r>
            <w:proofErr w:type="gramStart"/>
            <w:r w:rsidRPr="005F19B9">
              <w:rPr>
                <w:rFonts w:ascii="Times New Roman" w:hAnsi="Times New Roman" w:cs="Times New Roman"/>
                <w:sz w:val="16"/>
                <w:szCs w:val="16"/>
              </w:rPr>
              <w:t>.Р</w:t>
            </w:r>
            <w:proofErr w:type="gramEnd"/>
            <w:r w:rsidRPr="005F19B9">
              <w:rPr>
                <w:rFonts w:ascii="Times New Roman" w:hAnsi="Times New Roman" w:cs="Times New Roman"/>
                <w:sz w:val="16"/>
                <w:szCs w:val="16"/>
              </w:rPr>
              <w:t>усиновка</w:t>
            </w:r>
            <w:proofErr w:type="spellEnd"/>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.Т</w:t>
            </w:r>
            <w:proofErr w:type="gramEnd"/>
            <w:r w:rsidRPr="005F19B9">
              <w:rPr>
                <w:rFonts w:ascii="Times New Roman" w:hAnsi="Times New Roman" w:cs="Times New Roman"/>
                <w:sz w:val="16"/>
                <w:szCs w:val="16"/>
              </w:rPr>
              <w:t>рактовая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1,2,4,5,6,7,8,9,10,11,13,14,15,16,17,18,20,26</w:t>
            </w:r>
            <w:r w:rsidRPr="005F19B9">
              <w:rPr>
                <w:rFonts w:ascii="Times New Roman" w:hAnsi="Times New Roman" w:cs="Times New Roman"/>
                <w:b/>
                <w:sz w:val="16"/>
                <w:szCs w:val="16"/>
              </w:rPr>
              <w:t>итого 18</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.Н</w:t>
            </w:r>
            <w:proofErr w:type="gramEnd"/>
            <w:r w:rsidRPr="005F19B9">
              <w:rPr>
                <w:rFonts w:ascii="Times New Roman" w:hAnsi="Times New Roman" w:cs="Times New Roman"/>
                <w:sz w:val="16"/>
                <w:szCs w:val="16"/>
              </w:rPr>
              <w:t>абережная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1,2,3,4,5,5</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,6,8,9,9Б,10,11,12,13</w:t>
            </w:r>
            <w:r w:rsidRPr="005F19B9">
              <w:rPr>
                <w:rFonts w:ascii="Times New Roman" w:hAnsi="Times New Roman" w:cs="Times New Roman"/>
                <w:b/>
                <w:sz w:val="16"/>
                <w:szCs w:val="16"/>
              </w:rPr>
              <w:t>итого 14</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.К</w:t>
            </w:r>
            <w:proofErr w:type="gramEnd"/>
            <w:r w:rsidRPr="005F19B9">
              <w:rPr>
                <w:rFonts w:ascii="Times New Roman" w:hAnsi="Times New Roman" w:cs="Times New Roman"/>
                <w:sz w:val="16"/>
                <w:szCs w:val="16"/>
              </w:rPr>
              <w:t>ирова</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1,2,3,4,6,7,8,9,10,11,13,14,15,16,17,18,15</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,18А,19,20,22,24</w:t>
            </w:r>
            <w:r w:rsidRPr="005F19B9">
              <w:rPr>
                <w:rFonts w:ascii="Times New Roman" w:hAnsi="Times New Roman" w:cs="Times New Roman"/>
                <w:b/>
                <w:sz w:val="16"/>
                <w:szCs w:val="16"/>
              </w:rPr>
              <w:t>итого 22</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.К</w:t>
            </w:r>
            <w:proofErr w:type="gramEnd"/>
            <w:r w:rsidRPr="005F19B9">
              <w:rPr>
                <w:rFonts w:ascii="Times New Roman" w:hAnsi="Times New Roman" w:cs="Times New Roman"/>
                <w:sz w:val="16"/>
                <w:szCs w:val="16"/>
              </w:rPr>
              <w:t>лючевая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1,2,3,4,4</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,4Б</w:t>
            </w:r>
            <w:r w:rsidRPr="005F19B9">
              <w:rPr>
                <w:rFonts w:ascii="Times New Roman" w:hAnsi="Times New Roman" w:cs="Times New Roman"/>
                <w:b/>
                <w:sz w:val="16"/>
                <w:szCs w:val="16"/>
              </w:rPr>
              <w:t>итого 6</w:t>
            </w:r>
          </w:p>
        </w:tc>
      </w:tr>
      <w:tr w:rsidR="00707D66" w:rsidRPr="005F19B9" w:rsidTr="001604BC">
        <w:trPr>
          <w:cantSplit/>
        </w:trPr>
        <w:tc>
          <w:tcPr>
            <w:tcW w:w="1842" w:type="dxa"/>
            <w:vMerge/>
            <w:tcBorders>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.Ш</w:t>
            </w:r>
            <w:proofErr w:type="gramEnd"/>
            <w:r w:rsidRPr="005F19B9">
              <w:rPr>
                <w:rFonts w:ascii="Times New Roman" w:hAnsi="Times New Roman" w:cs="Times New Roman"/>
                <w:sz w:val="16"/>
                <w:szCs w:val="16"/>
              </w:rPr>
              <w:t>кольная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 xml:space="preserve">1,2,3,4,5,6,7,8,9,11,16 </w:t>
            </w:r>
            <w:r w:rsidRPr="005F19B9">
              <w:rPr>
                <w:rFonts w:ascii="Times New Roman" w:hAnsi="Times New Roman" w:cs="Times New Roman"/>
                <w:b/>
                <w:sz w:val="16"/>
                <w:szCs w:val="16"/>
              </w:rPr>
              <w:t>итого 11</w:t>
            </w:r>
          </w:p>
        </w:tc>
      </w:tr>
      <w:tr w:rsidR="00707D66" w:rsidRPr="005F19B9" w:rsidTr="001604BC">
        <w:trPr>
          <w:cantSplit/>
        </w:trPr>
        <w:tc>
          <w:tcPr>
            <w:tcW w:w="1842" w:type="dxa"/>
            <w:vMerge w:val="restart"/>
            <w:tcBorders>
              <w:top w:val="single" w:sz="4" w:space="0" w:color="auto"/>
              <w:left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proofErr w:type="spellStart"/>
            <w:r w:rsidRPr="005F19B9">
              <w:rPr>
                <w:rFonts w:ascii="Times New Roman" w:hAnsi="Times New Roman" w:cs="Times New Roman"/>
                <w:sz w:val="16"/>
                <w:szCs w:val="16"/>
              </w:rPr>
              <w:lastRenderedPageBreak/>
              <w:t>д</w:t>
            </w:r>
            <w:proofErr w:type="gramStart"/>
            <w:r w:rsidRPr="005F19B9">
              <w:rPr>
                <w:rFonts w:ascii="Times New Roman" w:hAnsi="Times New Roman" w:cs="Times New Roman"/>
                <w:sz w:val="16"/>
                <w:szCs w:val="16"/>
              </w:rPr>
              <w:t>.Х</w:t>
            </w:r>
            <w:proofErr w:type="gramEnd"/>
            <w:r w:rsidRPr="005F19B9">
              <w:rPr>
                <w:rFonts w:ascii="Times New Roman" w:hAnsi="Times New Roman" w:cs="Times New Roman"/>
                <w:sz w:val="16"/>
                <w:szCs w:val="16"/>
              </w:rPr>
              <w:t>аратирген</w:t>
            </w:r>
            <w:proofErr w:type="spellEnd"/>
          </w:p>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.Л</w:t>
            </w:r>
            <w:proofErr w:type="gramEnd"/>
            <w:r w:rsidRPr="005F19B9">
              <w:rPr>
                <w:rFonts w:ascii="Times New Roman" w:hAnsi="Times New Roman" w:cs="Times New Roman"/>
                <w:sz w:val="16"/>
                <w:szCs w:val="16"/>
              </w:rPr>
              <w:t>енина</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1,1</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,2А,3,4,4А,5А,7,8,8А,10,11,15,15А,17,17А,19,19А,19В,21,21Б,25,27,29,30,31,34,35,36,37,38,39,40,41,42,42А,43,44,45,46,47,48,49Б,50,51,52,53,54,54Б,55А,55Б,56,57,58,59,60,62,63,65,67,69</w:t>
            </w:r>
            <w:r w:rsidRPr="005F19B9">
              <w:rPr>
                <w:rFonts w:ascii="Times New Roman" w:hAnsi="Times New Roman" w:cs="Times New Roman"/>
                <w:b/>
                <w:sz w:val="16"/>
                <w:szCs w:val="16"/>
              </w:rPr>
              <w:t>итого 61</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 Школьная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1,1</w:t>
            </w:r>
            <w:proofErr w:type="gramStart"/>
            <w:r w:rsidRPr="005F19B9">
              <w:rPr>
                <w:rFonts w:ascii="Times New Roman" w:hAnsi="Times New Roman" w:cs="Times New Roman"/>
                <w:sz w:val="16"/>
                <w:szCs w:val="16"/>
              </w:rPr>
              <w:t>Б</w:t>
            </w:r>
            <w:proofErr w:type="gramEnd"/>
            <w:r w:rsidRPr="005F19B9">
              <w:rPr>
                <w:rFonts w:ascii="Times New Roman" w:hAnsi="Times New Roman" w:cs="Times New Roman"/>
                <w:sz w:val="16"/>
                <w:szCs w:val="16"/>
              </w:rPr>
              <w:t xml:space="preserve">,2,3,4,4А,5,6,7,8,9,10,11,12,13,13А,15,16,17,18,19,21,22,23,24,25,26,27,28,29,30,30А,31,36 </w:t>
            </w:r>
            <w:r w:rsidRPr="005F19B9">
              <w:rPr>
                <w:rFonts w:ascii="Times New Roman" w:hAnsi="Times New Roman" w:cs="Times New Roman"/>
                <w:b/>
                <w:sz w:val="16"/>
                <w:szCs w:val="16"/>
              </w:rPr>
              <w:t>итого 34</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.П</w:t>
            </w:r>
            <w:proofErr w:type="gramEnd"/>
            <w:r w:rsidRPr="005F19B9">
              <w:rPr>
                <w:rFonts w:ascii="Times New Roman" w:hAnsi="Times New Roman" w:cs="Times New Roman"/>
                <w:sz w:val="16"/>
                <w:szCs w:val="16"/>
              </w:rPr>
              <w:t>рибрежная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1,2,3,4,5,5</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,6,7,8,9,9А,10,11,12,16,18</w:t>
            </w:r>
            <w:r w:rsidRPr="005F19B9">
              <w:rPr>
                <w:rFonts w:ascii="Times New Roman" w:hAnsi="Times New Roman" w:cs="Times New Roman"/>
                <w:b/>
                <w:sz w:val="16"/>
                <w:szCs w:val="16"/>
              </w:rPr>
              <w:t>итого 16</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proofErr w:type="spellStart"/>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.Б</w:t>
            </w:r>
            <w:proofErr w:type="gramEnd"/>
            <w:r w:rsidRPr="005F19B9">
              <w:rPr>
                <w:rFonts w:ascii="Times New Roman" w:hAnsi="Times New Roman" w:cs="Times New Roman"/>
                <w:sz w:val="16"/>
                <w:szCs w:val="16"/>
              </w:rPr>
              <w:t>арлукова</w:t>
            </w:r>
            <w:proofErr w:type="spellEnd"/>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1,2,3,3</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,4,5,6,7,8,9,11,13</w:t>
            </w:r>
            <w:r w:rsidRPr="005F19B9">
              <w:rPr>
                <w:rFonts w:ascii="Times New Roman" w:hAnsi="Times New Roman" w:cs="Times New Roman"/>
                <w:b/>
                <w:sz w:val="16"/>
                <w:szCs w:val="16"/>
              </w:rPr>
              <w:t>итого 12</w:t>
            </w:r>
          </w:p>
        </w:tc>
      </w:tr>
      <w:tr w:rsidR="00707D66" w:rsidRPr="005F19B9" w:rsidTr="001604BC">
        <w:trPr>
          <w:cantSplit/>
        </w:trPr>
        <w:tc>
          <w:tcPr>
            <w:tcW w:w="1842" w:type="dxa"/>
            <w:vMerge/>
            <w:tcBorders>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.З</w:t>
            </w:r>
            <w:proofErr w:type="gramEnd"/>
            <w:r w:rsidRPr="005F19B9">
              <w:rPr>
                <w:rFonts w:ascii="Times New Roman" w:hAnsi="Times New Roman" w:cs="Times New Roman"/>
                <w:sz w:val="16"/>
                <w:szCs w:val="16"/>
              </w:rPr>
              <w:t>аречная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1,2,3,4,5,7,8</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,10,11,12,13А,14,20,20А,22А,24,28,30</w:t>
            </w:r>
            <w:r w:rsidRPr="005F19B9">
              <w:rPr>
                <w:rFonts w:ascii="Times New Roman" w:hAnsi="Times New Roman" w:cs="Times New Roman"/>
                <w:b/>
                <w:sz w:val="16"/>
                <w:szCs w:val="16"/>
              </w:rPr>
              <w:t>итого 18</w:t>
            </w:r>
          </w:p>
        </w:tc>
      </w:tr>
      <w:tr w:rsidR="00707D66" w:rsidRPr="005F19B9" w:rsidTr="001604BC">
        <w:trPr>
          <w:cantSplit/>
        </w:trPr>
        <w:tc>
          <w:tcPr>
            <w:tcW w:w="1842" w:type="dxa"/>
            <w:vMerge w:val="restart"/>
            <w:tcBorders>
              <w:top w:val="single" w:sz="4" w:space="0" w:color="auto"/>
              <w:left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д</w:t>
            </w:r>
            <w:proofErr w:type="gramStart"/>
            <w:r w:rsidRPr="005F19B9">
              <w:rPr>
                <w:rFonts w:ascii="Times New Roman" w:hAnsi="Times New Roman" w:cs="Times New Roman"/>
                <w:sz w:val="16"/>
                <w:szCs w:val="16"/>
              </w:rPr>
              <w:t>.Ш</w:t>
            </w:r>
            <w:proofErr w:type="gramEnd"/>
            <w:r w:rsidRPr="005F19B9">
              <w:rPr>
                <w:rFonts w:ascii="Times New Roman" w:hAnsi="Times New Roman" w:cs="Times New Roman"/>
                <w:sz w:val="16"/>
                <w:szCs w:val="16"/>
              </w:rPr>
              <w:t>унта</w:t>
            </w: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.Р</w:t>
            </w:r>
            <w:proofErr w:type="gramEnd"/>
            <w:r w:rsidRPr="005F19B9">
              <w:rPr>
                <w:rFonts w:ascii="Times New Roman" w:hAnsi="Times New Roman" w:cs="Times New Roman"/>
                <w:sz w:val="16"/>
                <w:szCs w:val="16"/>
              </w:rPr>
              <w:t>ечная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1,2,3,4</w:t>
            </w:r>
            <w:r w:rsidRPr="005F19B9">
              <w:rPr>
                <w:rFonts w:ascii="Times New Roman" w:hAnsi="Times New Roman" w:cs="Times New Roman"/>
                <w:b/>
                <w:sz w:val="16"/>
                <w:szCs w:val="16"/>
              </w:rPr>
              <w:t>итого 4</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.Д</w:t>
            </w:r>
            <w:proofErr w:type="gramEnd"/>
            <w:r w:rsidRPr="005F19B9">
              <w:rPr>
                <w:rFonts w:ascii="Times New Roman" w:hAnsi="Times New Roman" w:cs="Times New Roman"/>
                <w:sz w:val="16"/>
                <w:szCs w:val="16"/>
              </w:rPr>
              <w:t>епутатская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1,3,5,5</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,6,7,7Б,8,8А,8,9,10,11,12,13,13Б,14,15,15А,16,17,17А,18,19,21,21А,23</w:t>
            </w:r>
            <w:r w:rsidRPr="005F19B9">
              <w:rPr>
                <w:rFonts w:ascii="Times New Roman" w:hAnsi="Times New Roman" w:cs="Times New Roman"/>
                <w:b/>
                <w:sz w:val="16"/>
                <w:szCs w:val="16"/>
              </w:rPr>
              <w:t>итого 27</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.С</w:t>
            </w:r>
            <w:proofErr w:type="gramEnd"/>
            <w:r w:rsidRPr="005F19B9">
              <w:rPr>
                <w:rFonts w:ascii="Times New Roman" w:hAnsi="Times New Roman" w:cs="Times New Roman"/>
                <w:sz w:val="16"/>
                <w:szCs w:val="16"/>
              </w:rPr>
              <w:t>авицкой</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1,2,2</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,3,3А,4,6,7,9,11,12</w:t>
            </w:r>
            <w:r w:rsidRPr="005F19B9">
              <w:rPr>
                <w:rFonts w:ascii="Times New Roman" w:hAnsi="Times New Roman" w:cs="Times New Roman"/>
                <w:b/>
                <w:sz w:val="16"/>
                <w:szCs w:val="16"/>
              </w:rPr>
              <w:t>итого 11</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proofErr w:type="spellStart"/>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.Т</w:t>
            </w:r>
            <w:proofErr w:type="gramEnd"/>
            <w:r w:rsidRPr="005F19B9">
              <w:rPr>
                <w:rFonts w:ascii="Times New Roman" w:hAnsi="Times New Roman" w:cs="Times New Roman"/>
                <w:sz w:val="16"/>
                <w:szCs w:val="16"/>
              </w:rPr>
              <w:t>ороева</w:t>
            </w:r>
            <w:proofErr w:type="spellEnd"/>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1,2,3,6,7,10</w:t>
            </w:r>
            <w:r w:rsidRPr="005F19B9">
              <w:rPr>
                <w:rFonts w:ascii="Times New Roman" w:hAnsi="Times New Roman" w:cs="Times New Roman"/>
                <w:b/>
                <w:sz w:val="16"/>
                <w:szCs w:val="16"/>
              </w:rPr>
              <w:t>итого 6</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.Ш</w:t>
            </w:r>
            <w:proofErr w:type="gramEnd"/>
            <w:r w:rsidRPr="005F19B9">
              <w:rPr>
                <w:rFonts w:ascii="Times New Roman" w:hAnsi="Times New Roman" w:cs="Times New Roman"/>
                <w:sz w:val="16"/>
                <w:szCs w:val="16"/>
              </w:rPr>
              <w:t>кольная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 xml:space="preserve">1,2,3,4 </w:t>
            </w:r>
            <w:r w:rsidRPr="005F19B9">
              <w:rPr>
                <w:rFonts w:ascii="Times New Roman" w:hAnsi="Times New Roman" w:cs="Times New Roman"/>
                <w:b/>
                <w:sz w:val="16"/>
                <w:szCs w:val="16"/>
              </w:rPr>
              <w:t>итого 4</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.Н</w:t>
            </w:r>
            <w:proofErr w:type="gramEnd"/>
            <w:r w:rsidRPr="005F19B9">
              <w:rPr>
                <w:rFonts w:ascii="Times New Roman" w:hAnsi="Times New Roman" w:cs="Times New Roman"/>
                <w:sz w:val="16"/>
                <w:szCs w:val="16"/>
              </w:rPr>
              <w:t>абережная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1,2,4,4</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,5,6,7,8,9,10,12,13,14</w:t>
            </w:r>
            <w:r w:rsidRPr="005F19B9">
              <w:rPr>
                <w:rFonts w:ascii="Times New Roman" w:hAnsi="Times New Roman" w:cs="Times New Roman"/>
                <w:b/>
                <w:sz w:val="16"/>
                <w:szCs w:val="16"/>
              </w:rPr>
              <w:t>итого 13</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.З</w:t>
            </w:r>
            <w:proofErr w:type="gramEnd"/>
            <w:r w:rsidRPr="005F19B9">
              <w:rPr>
                <w:rFonts w:ascii="Times New Roman" w:hAnsi="Times New Roman" w:cs="Times New Roman"/>
                <w:sz w:val="16"/>
                <w:szCs w:val="16"/>
              </w:rPr>
              <w:t>аречная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1,2,4,5</w:t>
            </w:r>
            <w:proofErr w:type="gramStart"/>
            <w:r w:rsidRPr="005F19B9">
              <w:rPr>
                <w:rFonts w:ascii="Times New Roman" w:hAnsi="Times New Roman" w:cs="Times New Roman"/>
                <w:sz w:val="16"/>
                <w:szCs w:val="16"/>
              </w:rPr>
              <w:t>Б</w:t>
            </w:r>
            <w:proofErr w:type="gramEnd"/>
            <w:r w:rsidRPr="005F19B9">
              <w:rPr>
                <w:rFonts w:ascii="Times New Roman" w:hAnsi="Times New Roman" w:cs="Times New Roman"/>
                <w:sz w:val="16"/>
                <w:szCs w:val="16"/>
              </w:rPr>
              <w:t>,8,11</w:t>
            </w:r>
            <w:r w:rsidRPr="005F19B9">
              <w:rPr>
                <w:rFonts w:ascii="Times New Roman" w:hAnsi="Times New Roman" w:cs="Times New Roman"/>
                <w:b/>
                <w:sz w:val="16"/>
                <w:szCs w:val="16"/>
              </w:rPr>
              <w:t>итого 6</w:t>
            </w:r>
          </w:p>
        </w:tc>
      </w:tr>
      <w:tr w:rsidR="00707D66" w:rsidRPr="005F19B9" w:rsidTr="001604BC">
        <w:trPr>
          <w:cantSplit/>
        </w:trPr>
        <w:tc>
          <w:tcPr>
            <w:tcW w:w="1842" w:type="dxa"/>
            <w:vMerge/>
            <w:tcBorders>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 Рабочая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1,2,3,4</w:t>
            </w:r>
            <w:r w:rsidRPr="005F19B9">
              <w:rPr>
                <w:rFonts w:ascii="Times New Roman" w:hAnsi="Times New Roman" w:cs="Times New Roman"/>
                <w:b/>
                <w:sz w:val="16"/>
                <w:szCs w:val="16"/>
              </w:rPr>
              <w:t>итого 4</w:t>
            </w:r>
          </w:p>
        </w:tc>
      </w:tr>
      <w:tr w:rsidR="00707D66" w:rsidRPr="005F19B9" w:rsidTr="001604BC">
        <w:trPr>
          <w:cantSplit/>
        </w:trPr>
        <w:tc>
          <w:tcPr>
            <w:tcW w:w="1842" w:type="dxa"/>
            <w:vMerge w:val="restart"/>
            <w:tcBorders>
              <w:top w:val="single" w:sz="4" w:space="0" w:color="auto"/>
              <w:left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proofErr w:type="spellStart"/>
            <w:r w:rsidRPr="005F19B9">
              <w:rPr>
                <w:rFonts w:ascii="Times New Roman" w:hAnsi="Times New Roman" w:cs="Times New Roman"/>
                <w:sz w:val="16"/>
                <w:szCs w:val="16"/>
              </w:rPr>
              <w:t>Д.Херетин</w:t>
            </w:r>
            <w:proofErr w:type="spellEnd"/>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.Т</w:t>
            </w:r>
            <w:proofErr w:type="gramEnd"/>
            <w:r w:rsidRPr="005F19B9">
              <w:rPr>
                <w:rFonts w:ascii="Times New Roman" w:hAnsi="Times New Roman" w:cs="Times New Roman"/>
                <w:sz w:val="16"/>
                <w:szCs w:val="16"/>
              </w:rPr>
              <w:t>рактовая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1,2,2</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,4,5,6,7,8,8А,9,10,10А,12,13,15А,16,18,22</w:t>
            </w:r>
            <w:r w:rsidRPr="005F19B9">
              <w:rPr>
                <w:rFonts w:ascii="Times New Roman" w:hAnsi="Times New Roman" w:cs="Times New Roman"/>
                <w:b/>
                <w:sz w:val="16"/>
                <w:szCs w:val="16"/>
              </w:rPr>
              <w:t>итого 18</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proofErr w:type="spellStart"/>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.Ш</w:t>
            </w:r>
            <w:proofErr w:type="gramEnd"/>
            <w:r w:rsidRPr="005F19B9">
              <w:rPr>
                <w:rFonts w:ascii="Times New Roman" w:hAnsi="Times New Roman" w:cs="Times New Roman"/>
                <w:sz w:val="16"/>
                <w:szCs w:val="16"/>
              </w:rPr>
              <w:t>антанова</w:t>
            </w:r>
            <w:proofErr w:type="spellEnd"/>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1,1</w:t>
            </w:r>
            <w:proofErr w:type="gramStart"/>
            <w:r w:rsidRPr="005F19B9">
              <w:rPr>
                <w:rFonts w:ascii="Times New Roman" w:hAnsi="Times New Roman" w:cs="Times New Roman"/>
                <w:sz w:val="16"/>
                <w:szCs w:val="16"/>
              </w:rPr>
              <w:t>А</w:t>
            </w:r>
            <w:proofErr w:type="gramEnd"/>
            <w:r w:rsidRPr="005F19B9">
              <w:rPr>
                <w:rFonts w:ascii="Times New Roman" w:hAnsi="Times New Roman" w:cs="Times New Roman"/>
                <w:sz w:val="16"/>
                <w:szCs w:val="16"/>
              </w:rPr>
              <w:t>,2,3,4,5,6,6А,7,7А,8,9</w:t>
            </w:r>
            <w:r w:rsidRPr="005F19B9">
              <w:rPr>
                <w:rFonts w:ascii="Times New Roman" w:hAnsi="Times New Roman" w:cs="Times New Roman"/>
                <w:b/>
                <w:sz w:val="16"/>
                <w:szCs w:val="16"/>
              </w:rPr>
              <w:t>итого 12</w:t>
            </w:r>
          </w:p>
        </w:tc>
      </w:tr>
      <w:tr w:rsidR="00707D66" w:rsidRPr="005F19B9" w:rsidTr="001604BC">
        <w:trPr>
          <w:cantSplit/>
        </w:trPr>
        <w:tc>
          <w:tcPr>
            <w:tcW w:w="1842" w:type="dxa"/>
            <w:vMerge/>
            <w:tcBorders>
              <w:left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p>
        </w:tc>
        <w:tc>
          <w:tcPr>
            <w:tcW w:w="200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Ул</w:t>
            </w:r>
            <w:proofErr w:type="gramStart"/>
            <w:r w:rsidRPr="005F19B9">
              <w:rPr>
                <w:rFonts w:ascii="Times New Roman" w:hAnsi="Times New Roman" w:cs="Times New Roman"/>
                <w:sz w:val="16"/>
                <w:szCs w:val="16"/>
              </w:rPr>
              <w:t>.Н</w:t>
            </w:r>
            <w:proofErr w:type="gramEnd"/>
            <w:r w:rsidRPr="005F19B9">
              <w:rPr>
                <w:rFonts w:ascii="Times New Roman" w:hAnsi="Times New Roman" w:cs="Times New Roman"/>
                <w:sz w:val="16"/>
                <w:szCs w:val="16"/>
              </w:rPr>
              <w:t>абережная</w:t>
            </w:r>
          </w:p>
        </w:tc>
        <w:tc>
          <w:tcPr>
            <w:tcW w:w="6244"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rFonts w:ascii="Times New Roman" w:hAnsi="Times New Roman" w:cs="Times New Roman"/>
                <w:sz w:val="16"/>
                <w:szCs w:val="16"/>
              </w:rPr>
            </w:pPr>
            <w:r w:rsidRPr="005F19B9">
              <w:rPr>
                <w:rFonts w:ascii="Times New Roman" w:hAnsi="Times New Roman" w:cs="Times New Roman"/>
                <w:sz w:val="16"/>
                <w:szCs w:val="16"/>
              </w:rPr>
              <w:t>1</w:t>
            </w:r>
          </w:p>
        </w:tc>
      </w:tr>
    </w:tbl>
    <w:p w:rsidR="005F19B9" w:rsidRDefault="005F19B9" w:rsidP="00707D66">
      <w:pPr>
        <w:rPr>
          <w:rFonts w:ascii="Times New Roman" w:hAnsi="Times New Roman" w:cs="Times New Roman"/>
          <w:b/>
          <w:sz w:val="16"/>
          <w:szCs w:val="16"/>
        </w:rPr>
        <w:sectPr w:rsidR="005F19B9" w:rsidSect="005F19B9">
          <w:type w:val="continuous"/>
          <w:pgSz w:w="11906" w:h="16838"/>
          <w:pgMar w:top="1134" w:right="850" w:bottom="1134" w:left="1701" w:header="708" w:footer="708" w:gutter="0"/>
          <w:cols w:space="708"/>
          <w:docGrid w:linePitch="360"/>
        </w:sectPr>
      </w:pPr>
    </w:p>
    <w:p w:rsidR="00707D66" w:rsidRPr="005F19B9" w:rsidRDefault="00707D66" w:rsidP="00707D66">
      <w:pPr>
        <w:rPr>
          <w:rFonts w:ascii="Times New Roman" w:hAnsi="Times New Roman" w:cs="Times New Roman"/>
          <w:b/>
          <w:sz w:val="16"/>
          <w:szCs w:val="16"/>
        </w:rPr>
      </w:pPr>
      <w:r w:rsidRPr="005F19B9">
        <w:rPr>
          <w:rFonts w:ascii="Times New Roman" w:hAnsi="Times New Roman" w:cs="Times New Roman"/>
          <w:b/>
          <w:sz w:val="16"/>
          <w:szCs w:val="16"/>
        </w:rPr>
        <w:lastRenderedPageBreak/>
        <w:t>Всего домов 643, из них пустые – 62, дома нет - 5</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26.04.2019 г. № 31</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РОССИЙСКАЯ ФЕДЕРАЦИЯ</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ИРКУТСКАЯ ОБЛАСТЬ</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МУНИЦИПАЛЬНОЕ ОБРАЗОВАНИЕ «БОХАНСКИЙ РАЙОН»</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МУНИЦИПАЛЬНОЕ ОБРАЗОВАНИЕ «ХОХОРСК»</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ДУМА</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РЕШЕНИЕ</w:t>
      </w: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ind w:firstLine="720"/>
        <w:jc w:val="center"/>
        <w:rPr>
          <w:rFonts w:ascii="Times New Roman" w:hAnsi="Times New Roman" w:cs="Times New Roman"/>
          <w:b/>
          <w:sz w:val="16"/>
          <w:szCs w:val="16"/>
        </w:rPr>
      </w:pPr>
      <w:r w:rsidRPr="005F19B9">
        <w:rPr>
          <w:rFonts w:ascii="Times New Roman" w:hAnsi="Times New Roman" w:cs="Times New Roman"/>
          <w:b/>
          <w:sz w:val="16"/>
          <w:szCs w:val="16"/>
        </w:rPr>
        <w:t>ОБ УТВЕРЖДЕНИИ ПОЛОЖЕНИЯ О РЕВИЗИОННОЙ КОМИССИИ ДУМЫ МО «ХОХОРСК»</w:t>
      </w: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              В соответствии с Федеральным законом от 27.12.2008 г. №559 «О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Дума муниципального образования </w:t>
      </w:r>
    </w:p>
    <w:p w:rsidR="00707D66" w:rsidRPr="005F19B9" w:rsidRDefault="00707D66" w:rsidP="00707D66">
      <w:pPr>
        <w:spacing w:after="0" w:line="240" w:lineRule="auto"/>
        <w:jc w:val="both"/>
        <w:rPr>
          <w:rFonts w:ascii="Times New Roman" w:hAnsi="Times New Roman" w:cs="Times New Roman"/>
          <w:sz w:val="16"/>
          <w:szCs w:val="16"/>
        </w:rPr>
      </w:pPr>
    </w:p>
    <w:p w:rsidR="00707D66" w:rsidRPr="005F19B9" w:rsidRDefault="00707D66" w:rsidP="00707D66">
      <w:pPr>
        <w:spacing w:after="0" w:line="240" w:lineRule="auto"/>
        <w:jc w:val="both"/>
        <w:rPr>
          <w:rFonts w:ascii="Times New Roman" w:hAnsi="Times New Roman" w:cs="Times New Roman"/>
          <w:sz w:val="16"/>
          <w:szCs w:val="16"/>
        </w:rPr>
      </w:pPr>
    </w:p>
    <w:p w:rsidR="00707D66" w:rsidRPr="005F19B9" w:rsidRDefault="00707D66" w:rsidP="00707D66">
      <w:pPr>
        <w:spacing w:after="0" w:line="240" w:lineRule="auto"/>
        <w:jc w:val="center"/>
        <w:rPr>
          <w:rFonts w:ascii="Times New Roman" w:hAnsi="Times New Roman" w:cs="Times New Roman"/>
          <w:sz w:val="16"/>
          <w:szCs w:val="16"/>
        </w:rPr>
      </w:pPr>
      <w:r w:rsidRPr="005F19B9">
        <w:rPr>
          <w:rFonts w:ascii="Times New Roman" w:hAnsi="Times New Roman" w:cs="Times New Roman"/>
          <w:sz w:val="16"/>
          <w:szCs w:val="16"/>
        </w:rPr>
        <w:t>РЕШИЛА:</w:t>
      </w:r>
    </w:p>
    <w:p w:rsidR="00707D66" w:rsidRPr="005F19B9" w:rsidRDefault="00707D66" w:rsidP="00707D66">
      <w:pPr>
        <w:spacing w:after="0" w:line="240" w:lineRule="auto"/>
        <w:jc w:val="center"/>
        <w:rPr>
          <w:rFonts w:ascii="Times New Roman" w:hAnsi="Times New Roman" w:cs="Times New Roman"/>
          <w:sz w:val="16"/>
          <w:szCs w:val="16"/>
        </w:rPr>
      </w:pP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1. Признать утратившим Решение  Думы МО «Хохорск» от 01.02.2013 г. №166 в редакции от 18.03.2016 г. №113 «Об утверждении положения о ревизионной комиссии Думы МО «Хохорск»</w:t>
      </w: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2. Утвердить  положение о ревизионной комиссии Думы МО «Хохорск» в новой редакции.</w:t>
      </w: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3.  Опубликовать настоящее решение в муниципальном Вестнике МО «Хохорск» и разместить на официальном сайте администрации МО «</w:t>
      </w:r>
      <w:proofErr w:type="spellStart"/>
      <w:r w:rsidRPr="005F19B9">
        <w:rPr>
          <w:rFonts w:ascii="Times New Roman" w:hAnsi="Times New Roman" w:cs="Times New Roman"/>
          <w:sz w:val="16"/>
          <w:szCs w:val="16"/>
        </w:rPr>
        <w:t>Боханский</w:t>
      </w:r>
      <w:proofErr w:type="spellEnd"/>
      <w:r w:rsidRPr="005F19B9">
        <w:rPr>
          <w:rFonts w:ascii="Times New Roman" w:hAnsi="Times New Roman" w:cs="Times New Roman"/>
          <w:sz w:val="16"/>
          <w:szCs w:val="16"/>
        </w:rPr>
        <w:t xml:space="preserve"> район» в информационно-телекоммуникационной сети «Интернет»</w:t>
      </w: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4. Настоящее решение вступает в силу после его официального обнародования</w:t>
      </w:r>
    </w:p>
    <w:p w:rsidR="00707D66" w:rsidRPr="005F19B9" w:rsidRDefault="00707D66" w:rsidP="00707D66">
      <w:pPr>
        <w:spacing w:after="0" w:line="240" w:lineRule="auto"/>
        <w:jc w:val="both"/>
        <w:rPr>
          <w:rFonts w:ascii="Times New Roman" w:hAnsi="Times New Roman" w:cs="Times New Roman"/>
          <w:sz w:val="16"/>
          <w:szCs w:val="16"/>
        </w:rPr>
      </w:pPr>
    </w:p>
    <w:p w:rsidR="00707D66" w:rsidRPr="005F19B9" w:rsidRDefault="00707D66" w:rsidP="00707D66">
      <w:pPr>
        <w:spacing w:after="0" w:line="240" w:lineRule="auto"/>
        <w:rPr>
          <w:rFonts w:ascii="Times New Roman" w:hAnsi="Times New Roman" w:cs="Times New Roman"/>
          <w:sz w:val="16"/>
          <w:szCs w:val="16"/>
        </w:rPr>
      </w:pP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Глава муниципального образования «Хохорск»</w:t>
      </w: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Э.И.Коняев.</w:t>
      </w: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5F19B9">
      <w:pPr>
        <w:spacing w:after="0" w:line="240" w:lineRule="auto"/>
        <w:rPr>
          <w:rFonts w:ascii="Times New Roman" w:hAnsi="Times New Roman" w:cs="Times New Roman"/>
          <w:sz w:val="16"/>
          <w:szCs w:val="16"/>
        </w:rPr>
      </w:pPr>
      <w:r w:rsidRPr="005F19B9">
        <w:rPr>
          <w:rFonts w:ascii="Times New Roman" w:hAnsi="Times New Roman" w:cs="Times New Roman"/>
          <w:sz w:val="16"/>
          <w:szCs w:val="16"/>
        </w:rPr>
        <w:t>Утверждено</w:t>
      </w:r>
    </w:p>
    <w:p w:rsidR="00707D66" w:rsidRPr="005F19B9" w:rsidRDefault="005F19B9" w:rsidP="005F19B9">
      <w:pPr>
        <w:spacing w:after="0" w:line="240" w:lineRule="auto"/>
        <w:rPr>
          <w:rFonts w:ascii="Times New Roman" w:hAnsi="Times New Roman" w:cs="Times New Roman"/>
          <w:sz w:val="16"/>
          <w:szCs w:val="16"/>
        </w:rPr>
      </w:pPr>
      <w:r>
        <w:rPr>
          <w:rFonts w:ascii="Times New Roman" w:hAnsi="Times New Roman" w:cs="Times New Roman"/>
          <w:sz w:val="16"/>
          <w:szCs w:val="16"/>
        </w:rPr>
        <w:t>р</w:t>
      </w:r>
      <w:r w:rsidR="00707D66" w:rsidRPr="005F19B9">
        <w:rPr>
          <w:rFonts w:ascii="Times New Roman" w:hAnsi="Times New Roman" w:cs="Times New Roman"/>
          <w:sz w:val="16"/>
          <w:szCs w:val="16"/>
        </w:rPr>
        <w:t>ешением  Думы МО «Хохорск»</w:t>
      </w:r>
    </w:p>
    <w:p w:rsidR="00707D66" w:rsidRPr="005F19B9" w:rsidRDefault="005F19B9" w:rsidP="005F19B9">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00707D66" w:rsidRPr="005F19B9">
        <w:rPr>
          <w:rFonts w:ascii="Times New Roman" w:hAnsi="Times New Roman" w:cs="Times New Roman"/>
          <w:sz w:val="16"/>
          <w:szCs w:val="16"/>
        </w:rPr>
        <w:t>т 26.04.2019 г. №31</w:t>
      </w:r>
    </w:p>
    <w:p w:rsidR="00707D66" w:rsidRPr="005F19B9" w:rsidRDefault="00707D66" w:rsidP="00707D66">
      <w:pPr>
        <w:spacing w:after="0"/>
        <w:ind w:firstLine="720"/>
        <w:jc w:val="center"/>
        <w:rPr>
          <w:rFonts w:ascii="Times New Roman" w:hAnsi="Times New Roman" w:cs="Times New Roman"/>
          <w:b/>
          <w:sz w:val="16"/>
          <w:szCs w:val="16"/>
        </w:rPr>
      </w:pPr>
      <w:r w:rsidRPr="005F19B9">
        <w:rPr>
          <w:rFonts w:ascii="Times New Roman" w:hAnsi="Times New Roman" w:cs="Times New Roman"/>
          <w:b/>
          <w:sz w:val="16"/>
          <w:szCs w:val="16"/>
        </w:rPr>
        <w:t>Положение о Ревизионной комиссии Думы МО «Хохорск»</w:t>
      </w:r>
    </w:p>
    <w:p w:rsidR="00707D66" w:rsidRPr="005F19B9" w:rsidRDefault="00707D66" w:rsidP="00707D66">
      <w:pPr>
        <w:spacing w:after="0"/>
        <w:ind w:firstLine="720"/>
        <w:jc w:val="both"/>
        <w:rPr>
          <w:rFonts w:ascii="Times New Roman" w:hAnsi="Times New Roman" w:cs="Times New Roman"/>
          <w:sz w:val="16"/>
          <w:szCs w:val="16"/>
        </w:rPr>
      </w:pP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«Хохорск» и определяет правовое положение, порядок создания и деятельности Ревизионной комиссии Думы МО «Хохорск».</w:t>
      </w:r>
    </w:p>
    <w:p w:rsidR="00707D66" w:rsidRPr="005F19B9" w:rsidRDefault="00707D66" w:rsidP="00707D66">
      <w:pPr>
        <w:spacing w:after="0"/>
        <w:ind w:firstLine="720"/>
        <w:jc w:val="both"/>
        <w:rPr>
          <w:rFonts w:ascii="Times New Roman" w:hAnsi="Times New Roman" w:cs="Times New Roman"/>
          <w:sz w:val="16"/>
          <w:szCs w:val="16"/>
        </w:rPr>
      </w:pPr>
    </w:p>
    <w:p w:rsidR="00707D66" w:rsidRPr="005F19B9" w:rsidRDefault="00707D66" w:rsidP="00707D66">
      <w:pPr>
        <w:spacing w:after="0"/>
        <w:ind w:firstLine="720"/>
        <w:jc w:val="center"/>
        <w:rPr>
          <w:rFonts w:ascii="Times New Roman" w:hAnsi="Times New Roman" w:cs="Times New Roman"/>
          <w:b/>
          <w:sz w:val="16"/>
          <w:szCs w:val="16"/>
        </w:rPr>
      </w:pPr>
      <w:r w:rsidRPr="005F19B9">
        <w:rPr>
          <w:rFonts w:ascii="Times New Roman" w:hAnsi="Times New Roman" w:cs="Times New Roman"/>
          <w:b/>
          <w:sz w:val="16"/>
          <w:szCs w:val="16"/>
        </w:rPr>
        <w:t>1. Общие положения</w:t>
      </w:r>
    </w:p>
    <w:p w:rsidR="00707D66" w:rsidRPr="005F19B9" w:rsidRDefault="00707D66" w:rsidP="00707D66">
      <w:pPr>
        <w:spacing w:after="0"/>
        <w:ind w:firstLine="720"/>
        <w:jc w:val="center"/>
        <w:rPr>
          <w:rFonts w:ascii="Times New Roman" w:hAnsi="Times New Roman" w:cs="Times New Roman"/>
          <w:b/>
          <w:sz w:val="16"/>
          <w:szCs w:val="16"/>
        </w:rPr>
      </w:pP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1.1. Ревизионная комиссия Думы МО «Хохорск» (далее – Ревизионная комиссия) является постоянно действующим органом муниципального финансового контроля и входит в структуру Думы МО «Хохорск». </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1.2. Ревизионная комиссия создается Думой МО «Хохорск»  и ему подотчетна. </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«Хохорск» и иными муниципальными  нормативными правовыми актами, настоящим Положением.</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1.4. Ревизионная комиссия осуществляет предварительный и последующий финансовый контроль.</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lastRenderedPageBreak/>
        <w:t>1.5. Основными целями деятельности Ревизионной комиссии являются: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w:t>
      </w:r>
      <w:r w:rsidRPr="005F19B9">
        <w:rPr>
          <w:rFonts w:ascii="Times New Roman" w:hAnsi="Times New Roman" w:cs="Times New Roman"/>
          <w:sz w:val="16"/>
          <w:szCs w:val="16"/>
        </w:rPr>
        <w:tab/>
        <w:t xml:space="preserve">осуществление финансового </w:t>
      </w:r>
      <w:proofErr w:type="gramStart"/>
      <w:r w:rsidRPr="005F19B9">
        <w:rPr>
          <w:rFonts w:ascii="Times New Roman" w:hAnsi="Times New Roman" w:cs="Times New Roman"/>
          <w:sz w:val="16"/>
          <w:szCs w:val="16"/>
        </w:rPr>
        <w:t>контроля за</w:t>
      </w:r>
      <w:proofErr w:type="gramEnd"/>
      <w:r w:rsidRPr="005F19B9">
        <w:rPr>
          <w:rFonts w:ascii="Times New Roman" w:hAnsi="Times New Roman" w:cs="Times New Roman"/>
          <w:sz w:val="16"/>
          <w:szCs w:val="16"/>
        </w:rPr>
        <w:t xml:space="preserve"> соблюдением установленного порядка подготовки и рассмотрения проекта местного бюджета, отчета о его исполнении;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w:t>
      </w:r>
      <w:r w:rsidRPr="005F19B9">
        <w:rPr>
          <w:rFonts w:ascii="Times New Roman" w:hAnsi="Times New Roman" w:cs="Times New Roman"/>
          <w:sz w:val="16"/>
          <w:szCs w:val="16"/>
        </w:rPr>
        <w:tab/>
        <w:t xml:space="preserve">осуществление финансового </w:t>
      </w:r>
      <w:proofErr w:type="gramStart"/>
      <w:r w:rsidRPr="005F19B9">
        <w:rPr>
          <w:rFonts w:ascii="Times New Roman" w:hAnsi="Times New Roman" w:cs="Times New Roman"/>
          <w:sz w:val="16"/>
          <w:szCs w:val="16"/>
        </w:rPr>
        <w:t>контроля за</w:t>
      </w:r>
      <w:proofErr w:type="gramEnd"/>
      <w:r w:rsidRPr="005F19B9">
        <w:rPr>
          <w:rFonts w:ascii="Times New Roman" w:hAnsi="Times New Roman" w:cs="Times New Roman"/>
          <w:sz w:val="16"/>
          <w:szCs w:val="16"/>
        </w:rPr>
        <w:t xml:space="preserve"> исполнением местного бюджета;</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w:t>
      </w:r>
      <w:r w:rsidRPr="005F19B9">
        <w:rPr>
          <w:rFonts w:ascii="Times New Roman" w:hAnsi="Times New Roman" w:cs="Times New Roman"/>
          <w:sz w:val="16"/>
          <w:szCs w:val="16"/>
        </w:rPr>
        <w:tab/>
        <w:t xml:space="preserve">осуществление финансового </w:t>
      </w:r>
      <w:proofErr w:type="gramStart"/>
      <w:r w:rsidRPr="005F19B9">
        <w:rPr>
          <w:rFonts w:ascii="Times New Roman" w:hAnsi="Times New Roman" w:cs="Times New Roman"/>
          <w:sz w:val="16"/>
          <w:szCs w:val="16"/>
        </w:rPr>
        <w:t>контроля за</w:t>
      </w:r>
      <w:proofErr w:type="gramEnd"/>
      <w:r w:rsidRPr="005F19B9">
        <w:rPr>
          <w:rFonts w:ascii="Times New Roman" w:hAnsi="Times New Roman" w:cs="Times New Roman"/>
          <w:sz w:val="16"/>
          <w:szCs w:val="16"/>
        </w:rPr>
        <w:t xml:space="preserve"> соблюдением установленного порядка управления и распоряжения имуществом, находящимся в собственности МО «Хохорск»</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1.8. Организационно-техническое обеспечение деятельности Ревизионной комиссии осуществляется аппаратом Думы МО «Хохорск».</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707D66" w:rsidRPr="005F19B9" w:rsidRDefault="00707D66" w:rsidP="00707D66">
      <w:pPr>
        <w:spacing w:after="0"/>
        <w:ind w:firstLine="720"/>
        <w:jc w:val="both"/>
        <w:rPr>
          <w:rFonts w:ascii="Times New Roman" w:hAnsi="Times New Roman" w:cs="Times New Roman"/>
          <w:sz w:val="16"/>
          <w:szCs w:val="16"/>
        </w:rPr>
      </w:pPr>
    </w:p>
    <w:p w:rsidR="00707D66" w:rsidRPr="005F19B9" w:rsidRDefault="00707D66" w:rsidP="00707D66">
      <w:pPr>
        <w:spacing w:after="0"/>
        <w:ind w:firstLine="720"/>
        <w:jc w:val="center"/>
        <w:rPr>
          <w:rFonts w:ascii="Times New Roman" w:hAnsi="Times New Roman" w:cs="Times New Roman"/>
          <w:b/>
          <w:sz w:val="16"/>
          <w:szCs w:val="16"/>
        </w:rPr>
      </w:pPr>
      <w:r w:rsidRPr="005F19B9">
        <w:rPr>
          <w:rFonts w:ascii="Times New Roman" w:hAnsi="Times New Roman" w:cs="Times New Roman"/>
          <w:b/>
          <w:sz w:val="16"/>
          <w:szCs w:val="16"/>
        </w:rPr>
        <w:t>2. Состав и порядок формирования Ревизионной комиссии</w:t>
      </w:r>
    </w:p>
    <w:p w:rsidR="00707D66" w:rsidRPr="005F19B9" w:rsidRDefault="00707D66" w:rsidP="00707D66">
      <w:pPr>
        <w:spacing w:after="0"/>
        <w:ind w:firstLine="720"/>
        <w:jc w:val="center"/>
        <w:rPr>
          <w:rFonts w:ascii="Times New Roman" w:hAnsi="Times New Roman" w:cs="Times New Roman"/>
          <w:b/>
          <w:sz w:val="16"/>
          <w:szCs w:val="16"/>
        </w:rPr>
      </w:pP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2.1. Ревизионная комиссия состоит из Председателя и двух инспекторов Ревизионной комиссии.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2.2. Председатель Ревизионной комиссии назначается на должность и освобождается от должности решением Думы МО «Хохорск».</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Председатель Ревизионной комиссии назначается на должность сроком на пять  лет. </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Кандидатуры на пост Председателя Ревизионной комиссии могут быть внесены на рассмотрение Думы МО «Хохорск» председателем Думы МО «Хохорск», депутатами, главой муниципального образования.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Решение о назначении Председателя Ревизионной комиссии принимается большинством голосов от общего числа депутатов Думы МО «Хохорск».</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Председатель Ревизионной комиссии освобождается от должности решением Думы МО «Хохорск» в случае </w:t>
      </w:r>
      <w:proofErr w:type="gramStart"/>
      <w:r w:rsidRPr="005F19B9">
        <w:rPr>
          <w:rFonts w:ascii="Times New Roman" w:hAnsi="Times New Roman" w:cs="Times New Roman"/>
          <w:sz w:val="16"/>
          <w:szCs w:val="16"/>
        </w:rPr>
        <w:t>истечения срока полномочий Председателя Ревизионной комиссии</w:t>
      </w:r>
      <w:proofErr w:type="gramEnd"/>
      <w:r w:rsidRPr="005F19B9">
        <w:rPr>
          <w:rFonts w:ascii="Times New Roman" w:hAnsi="Times New Roman" w:cs="Times New Roman"/>
          <w:sz w:val="16"/>
          <w:szCs w:val="16"/>
        </w:rPr>
        <w:t xml:space="preserve"> и в случаях, предусмотренных пунктом 2.4. настоящего Положения.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2.3. Аудиторы Ревизионной комиссии назначаются на должность решением Думы МО «Хохорск»  сроком на пять лет по представлению Председателя Ревизионной комиссии.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Решение о назначении инспекторов Ревизионной комиссии принимается большинством голосов от общего числа депутатов Думы МО «Хохорск».</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Аудиторы Ревизионной комиссии освобождаются от должности решением Думы МО «Хохорск» в случае </w:t>
      </w:r>
      <w:proofErr w:type="gramStart"/>
      <w:r w:rsidRPr="005F19B9">
        <w:rPr>
          <w:rFonts w:ascii="Times New Roman" w:hAnsi="Times New Roman" w:cs="Times New Roman"/>
          <w:sz w:val="16"/>
          <w:szCs w:val="16"/>
        </w:rPr>
        <w:t>истечения срока полномочий инспекторов Ревизионной комиссии</w:t>
      </w:r>
      <w:proofErr w:type="gramEnd"/>
      <w:r w:rsidRPr="005F19B9">
        <w:rPr>
          <w:rFonts w:ascii="Times New Roman" w:hAnsi="Times New Roman" w:cs="Times New Roman"/>
          <w:sz w:val="16"/>
          <w:szCs w:val="16"/>
        </w:rPr>
        <w:t xml:space="preserve"> и в случаях, предусмотренных пунктом 2.4. настоящего Положения.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707D66" w:rsidRPr="005F19B9" w:rsidRDefault="00707D66" w:rsidP="00707D66">
      <w:pPr>
        <w:pStyle w:val="ConsPlusNormal"/>
        <w:ind w:firstLine="539"/>
        <w:jc w:val="both"/>
        <w:rPr>
          <w:rFonts w:ascii="Times New Roman" w:hAnsi="Times New Roman" w:cs="Times New Roman"/>
          <w:sz w:val="16"/>
          <w:szCs w:val="16"/>
        </w:rPr>
      </w:pPr>
      <w:r w:rsidRPr="005F19B9">
        <w:rPr>
          <w:rFonts w:ascii="Times New Roman" w:hAnsi="Times New Roman" w:cs="Times New Roman"/>
          <w:sz w:val="16"/>
          <w:szCs w:val="16"/>
        </w:rPr>
        <w:lastRenderedPageBreak/>
        <w:t>2.4. Должностное лицо Ревизионной комиссии, замещающее муниципальную должность, досрочно освобождается от должности на основании решения представительного органа в случае:</w:t>
      </w:r>
    </w:p>
    <w:p w:rsidR="00707D66" w:rsidRPr="005F19B9" w:rsidRDefault="00707D66" w:rsidP="00707D66">
      <w:pPr>
        <w:pStyle w:val="ConsPlusNormal"/>
        <w:ind w:firstLine="539"/>
        <w:jc w:val="both"/>
        <w:rPr>
          <w:rFonts w:ascii="Times New Roman" w:hAnsi="Times New Roman" w:cs="Times New Roman"/>
          <w:sz w:val="16"/>
          <w:szCs w:val="16"/>
        </w:rPr>
      </w:pPr>
      <w:r w:rsidRPr="005F19B9">
        <w:rPr>
          <w:rFonts w:ascii="Times New Roman" w:hAnsi="Times New Roman" w:cs="Times New Roman"/>
          <w:sz w:val="16"/>
          <w:szCs w:val="16"/>
        </w:rPr>
        <w:t>1) вступления в законную силу обвинительного приговора суда в отношении его;</w:t>
      </w:r>
    </w:p>
    <w:p w:rsidR="00707D66" w:rsidRPr="005F19B9" w:rsidRDefault="00707D66" w:rsidP="00707D66">
      <w:pPr>
        <w:pStyle w:val="ConsPlusNormal"/>
        <w:ind w:firstLine="539"/>
        <w:jc w:val="both"/>
        <w:rPr>
          <w:rFonts w:ascii="Times New Roman" w:hAnsi="Times New Roman" w:cs="Times New Roman"/>
          <w:sz w:val="16"/>
          <w:szCs w:val="16"/>
        </w:rPr>
      </w:pPr>
      <w:r w:rsidRPr="005F19B9">
        <w:rPr>
          <w:rFonts w:ascii="Times New Roman" w:hAnsi="Times New Roman" w:cs="Times New Roman"/>
          <w:sz w:val="16"/>
          <w:szCs w:val="16"/>
        </w:rPr>
        <w:t>2) признания его недееспособным или ограниченно дееспособным вступившим в законную силу решением суда;</w:t>
      </w:r>
    </w:p>
    <w:p w:rsidR="00707D66" w:rsidRPr="005F19B9" w:rsidRDefault="00707D66" w:rsidP="00707D66">
      <w:pPr>
        <w:pStyle w:val="ConsPlusNormal"/>
        <w:ind w:firstLine="539"/>
        <w:jc w:val="both"/>
        <w:rPr>
          <w:rFonts w:ascii="Times New Roman" w:hAnsi="Times New Roman" w:cs="Times New Roman"/>
          <w:sz w:val="16"/>
          <w:szCs w:val="16"/>
        </w:rPr>
      </w:pPr>
      <w:r w:rsidRPr="005F19B9">
        <w:rPr>
          <w:rFonts w:ascii="Times New Roman" w:hAnsi="Times New Roman" w:cs="Times New Roman"/>
          <w:sz w:val="16"/>
          <w:szCs w:val="16"/>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07D66" w:rsidRPr="005F19B9" w:rsidRDefault="00707D66" w:rsidP="00707D66">
      <w:pPr>
        <w:pStyle w:val="ConsPlusNormal"/>
        <w:ind w:firstLine="539"/>
        <w:jc w:val="both"/>
        <w:rPr>
          <w:rFonts w:ascii="Times New Roman" w:hAnsi="Times New Roman" w:cs="Times New Roman"/>
          <w:sz w:val="16"/>
          <w:szCs w:val="16"/>
        </w:rPr>
      </w:pPr>
      <w:r w:rsidRPr="005F19B9">
        <w:rPr>
          <w:rFonts w:ascii="Times New Roman" w:hAnsi="Times New Roman" w:cs="Times New Roman"/>
          <w:sz w:val="16"/>
          <w:szCs w:val="16"/>
        </w:rPr>
        <w:t>4) подачи письменного заявления об отставке;</w:t>
      </w:r>
    </w:p>
    <w:p w:rsidR="00707D66" w:rsidRPr="005F19B9" w:rsidRDefault="00707D66" w:rsidP="00707D66">
      <w:pPr>
        <w:pStyle w:val="ConsPlusNormal"/>
        <w:ind w:firstLine="539"/>
        <w:jc w:val="both"/>
        <w:rPr>
          <w:rFonts w:ascii="Times New Roman" w:hAnsi="Times New Roman" w:cs="Times New Roman"/>
          <w:sz w:val="16"/>
          <w:szCs w:val="16"/>
        </w:rPr>
      </w:pPr>
      <w:r w:rsidRPr="005F19B9">
        <w:rPr>
          <w:rFonts w:ascii="Times New Roman" w:hAnsi="Times New Roman" w:cs="Times New Roman"/>
          <w:sz w:val="16"/>
          <w:szCs w:val="16"/>
        </w:rPr>
        <w:t xml:space="preserve">5) нарушения требований законодательства Российской </w:t>
      </w:r>
      <w:proofErr w:type="gramStart"/>
      <w:r w:rsidRPr="005F19B9">
        <w:rPr>
          <w:rFonts w:ascii="Times New Roman" w:hAnsi="Times New Roman" w:cs="Times New Roman"/>
          <w:sz w:val="16"/>
          <w:szCs w:val="16"/>
        </w:rPr>
        <w:t>Федерации</w:t>
      </w:r>
      <w:proofErr w:type="gramEnd"/>
      <w:r w:rsidRPr="005F19B9">
        <w:rPr>
          <w:rFonts w:ascii="Times New Roman" w:hAnsi="Times New Roman" w:cs="Times New Roman"/>
          <w:sz w:val="16"/>
          <w:szCs w:val="16"/>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707D66" w:rsidRPr="005F19B9" w:rsidRDefault="00707D66" w:rsidP="00707D66">
      <w:pPr>
        <w:pStyle w:val="ConsPlusNormal"/>
        <w:ind w:firstLine="539"/>
        <w:jc w:val="both"/>
        <w:rPr>
          <w:rFonts w:ascii="Times New Roman" w:hAnsi="Times New Roman" w:cs="Times New Roman"/>
          <w:sz w:val="16"/>
          <w:szCs w:val="16"/>
        </w:rPr>
      </w:pPr>
      <w:r w:rsidRPr="005F19B9">
        <w:rPr>
          <w:rFonts w:ascii="Times New Roman" w:hAnsi="Times New Roman" w:cs="Times New Roman"/>
          <w:sz w:val="16"/>
          <w:szCs w:val="16"/>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707D66" w:rsidRPr="005F19B9" w:rsidRDefault="00707D66" w:rsidP="00707D66">
      <w:pPr>
        <w:pStyle w:val="ConsPlusNormal"/>
        <w:ind w:firstLine="539"/>
        <w:jc w:val="both"/>
        <w:rPr>
          <w:rFonts w:ascii="Times New Roman" w:hAnsi="Times New Roman" w:cs="Times New Roman"/>
          <w:sz w:val="16"/>
          <w:szCs w:val="16"/>
        </w:rPr>
      </w:pPr>
      <w:r w:rsidRPr="005F19B9">
        <w:rPr>
          <w:rFonts w:ascii="Times New Roman" w:hAnsi="Times New Roman" w:cs="Times New Roman"/>
          <w:sz w:val="16"/>
          <w:szCs w:val="16"/>
        </w:rPr>
        <w:t xml:space="preserve">7) выявления обстоятельств, предусмотренных </w:t>
      </w:r>
      <w:hyperlink w:anchor="P91" w:history="1">
        <w:r w:rsidRPr="005F19B9">
          <w:rPr>
            <w:rFonts w:ascii="Times New Roman" w:hAnsi="Times New Roman" w:cs="Times New Roman"/>
            <w:color w:val="000000"/>
            <w:sz w:val="16"/>
            <w:szCs w:val="16"/>
          </w:rPr>
          <w:t>частями 4</w:t>
        </w:r>
      </w:hyperlink>
      <w:r w:rsidRPr="005F19B9">
        <w:rPr>
          <w:rFonts w:ascii="Times New Roman" w:hAnsi="Times New Roman" w:cs="Times New Roman"/>
          <w:color w:val="000000"/>
          <w:sz w:val="16"/>
          <w:szCs w:val="16"/>
        </w:rPr>
        <w:t xml:space="preserve"> - </w:t>
      </w:r>
      <w:hyperlink w:anchor="P100" w:history="1">
        <w:r w:rsidRPr="005F19B9">
          <w:rPr>
            <w:rFonts w:ascii="Times New Roman" w:hAnsi="Times New Roman" w:cs="Times New Roman"/>
            <w:color w:val="000000"/>
            <w:sz w:val="16"/>
            <w:szCs w:val="16"/>
          </w:rPr>
          <w:t>6 статьи 7</w:t>
        </w:r>
      </w:hyperlink>
      <w:r w:rsidRPr="005F19B9">
        <w:rPr>
          <w:rFonts w:ascii="Times New Roman" w:hAnsi="Times New Roman" w:cs="Times New Roman"/>
          <w:sz w:val="16"/>
          <w:szCs w:val="16"/>
        </w:rPr>
        <w:t xml:space="preserve"> Федерального закона «Об общих принципах организации деятельности контрольно-счетных органов субъектов Российской Федерации и муниципальных образований»;</w:t>
      </w:r>
    </w:p>
    <w:p w:rsidR="00707D66" w:rsidRPr="005F19B9" w:rsidRDefault="00707D66" w:rsidP="00707D66">
      <w:pPr>
        <w:pStyle w:val="ConsPlusNormal"/>
        <w:ind w:firstLine="539"/>
        <w:jc w:val="both"/>
        <w:rPr>
          <w:rFonts w:ascii="Times New Roman" w:hAnsi="Times New Roman" w:cs="Times New Roman"/>
          <w:sz w:val="16"/>
          <w:szCs w:val="16"/>
        </w:rPr>
      </w:pPr>
      <w:proofErr w:type="gramStart"/>
      <w:r w:rsidRPr="005F19B9">
        <w:rPr>
          <w:rFonts w:ascii="Times New Roman" w:hAnsi="Times New Roman" w:cs="Times New Roman"/>
          <w:sz w:val="16"/>
          <w:szCs w:val="16"/>
        </w:rPr>
        <w:t xml:space="preserve">8) несоблюдения ограничений, запретов, неисполнения обязанностей, которые установлены Федеральным </w:t>
      </w:r>
      <w:hyperlink r:id="rId5" w:history="1">
        <w:r w:rsidRPr="005F19B9">
          <w:rPr>
            <w:rFonts w:ascii="Times New Roman" w:hAnsi="Times New Roman" w:cs="Times New Roman"/>
            <w:color w:val="0000FF"/>
            <w:sz w:val="16"/>
            <w:szCs w:val="16"/>
          </w:rPr>
          <w:t>законом</w:t>
        </w:r>
      </w:hyperlink>
      <w:r w:rsidRPr="005F19B9">
        <w:rPr>
          <w:rFonts w:ascii="Times New Roman" w:hAnsi="Times New Roman" w:cs="Times New Roman"/>
          <w:sz w:val="16"/>
          <w:szCs w:val="16"/>
        </w:rPr>
        <w:t xml:space="preserve"> от 25 декабря 2008 года N 273-ФЗ "О противодействии коррупции", Федеральным </w:t>
      </w:r>
      <w:hyperlink r:id="rId6" w:history="1">
        <w:r w:rsidRPr="005F19B9">
          <w:rPr>
            <w:rFonts w:ascii="Times New Roman" w:hAnsi="Times New Roman" w:cs="Times New Roman"/>
            <w:color w:val="0000FF"/>
            <w:sz w:val="16"/>
            <w:szCs w:val="16"/>
          </w:rPr>
          <w:t>законом</w:t>
        </w:r>
      </w:hyperlink>
      <w:r w:rsidRPr="005F19B9">
        <w:rPr>
          <w:rFonts w:ascii="Times New Roman" w:hAnsi="Times New Roman" w:cs="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5F19B9">
          <w:rPr>
            <w:rFonts w:ascii="Times New Roman" w:hAnsi="Times New Roman" w:cs="Times New Roman"/>
            <w:color w:val="0000FF"/>
            <w:sz w:val="16"/>
            <w:szCs w:val="16"/>
          </w:rPr>
          <w:t>законом</w:t>
        </w:r>
      </w:hyperlink>
      <w:r w:rsidRPr="005F19B9">
        <w:rPr>
          <w:rFonts w:ascii="Times New Roman" w:hAnsi="Times New Roman" w:cs="Times New Roman"/>
          <w:sz w:val="16"/>
          <w:szCs w:val="16"/>
        </w:rPr>
        <w:t xml:space="preserve"> от 7 мая 2013 года N 79-ФЗ "О запрете отдельным категориям лиц открывать и иметь</w:t>
      </w:r>
      <w:proofErr w:type="gramEnd"/>
      <w:r w:rsidRPr="005F19B9">
        <w:rPr>
          <w:rFonts w:ascii="Times New Roman" w:hAnsi="Times New Roman" w:cs="Times New Roman"/>
          <w:sz w:val="16"/>
          <w:szCs w:val="1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2.5. Председатель, аудиторы Ревизионной комиссии могут являться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 xml:space="preserve">   2.6. Гражданин Российской Федерации не может быть назначен на должность председателя, аудитора Ревизионной комиссии в случае:</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1) наличия у него неснятой или непогашенной судимости;</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2) признания его недееспособным или ограниченно дееспособным решением суда, вступившим в законную силу;</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707D66" w:rsidRPr="005F19B9" w:rsidRDefault="00707D66" w:rsidP="00707D66">
      <w:pPr>
        <w:pStyle w:val="ConsPlusNormal"/>
        <w:ind w:firstLine="539"/>
        <w:jc w:val="both"/>
        <w:rPr>
          <w:rFonts w:ascii="Times New Roman" w:hAnsi="Times New Roman" w:cs="Times New Roman"/>
          <w:sz w:val="16"/>
          <w:szCs w:val="16"/>
        </w:rPr>
      </w:pPr>
      <w:r w:rsidRPr="005F19B9">
        <w:rPr>
          <w:rFonts w:ascii="Times New Roman" w:hAnsi="Times New Roman" w:cs="Times New Roman"/>
          <w:sz w:val="16"/>
          <w:szCs w:val="16"/>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07D66" w:rsidRPr="005F19B9" w:rsidRDefault="00707D66" w:rsidP="00707D66">
      <w:pPr>
        <w:pStyle w:val="ConsPlusNormal"/>
        <w:ind w:firstLine="539"/>
        <w:jc w:val="both"/>
        <w:rPr>
          <w:rFonts w:ascii="Times New Roman" w:hAnsi="Times New Roman" w:cs="Times New Roman"/>
          <w:sz w:val="16"/>
          <w:szCs w:val="16"/>
        </w:rPr>
      </w:pPr>
      <w:proofErr w:type="gramStart"/>
      <w:r w:rsidRPr="005F19B9">
        <w:rPr>
          <w:rFonts w:ascii="Times New Roman" w:hAnsi="Times New Roman" w:cs="Times New Roman"/>
          <w:sz w:val="16"/>
          <w:szCs w:val="16"/>
        </w:rPr>
        <w:t xml:space="preserve">5) Граждане, замещающие должности председателя, аудиторов Ревизионной комиссии,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w:t>
      </w:r>
      <w:r w:rsidRPr="005F19B9">
        <w:rPr>
          <w:rFonts w:ascii="Times New Roman" w:hAnsi="Times New Roman" w:cs="Times New Roman"/>
          <w:sz w:val="16"/>
          <w:szCs w:val="16"/>
        </w:rPr>
        <w:lastRenderedPageBreak/>
        <w:t>территории соответствующего муниципального образования.</w:t>
      </w:r>
      <w:proofErr w:type="gramEnd"/>
    </w:p>
    <w:p w:rsidR="00707D66" w:rsidRPr="005F19B9" w:rsidRDefault="00707D66" w:rsidP="00707D66">
      <w:pPr>
        <w:spacing w:after="0"/>
        <w:jc w:val="both"/>
        <w:rPr>
          <w:rFonts w:ascii="Times New Roman" w:hAnsi="Times New Roman" w:cs="Times New Roman"/>
          <w:sz w:val="16"/>
          <w:szCs w:val="16"/>
          <w:highlight w:val="yellow"/>
        </w:rPr>
      </w:pPr>
      <w:r w:rsidRPr="005F19B9">
        <w:rPr>
          <w:rFonts w:ascii="Times New Roman" w:hAnsi="Times New Roman" w:cs="Times New Roman"/>
          <w:sz w:val="16"/>
          <w:szCs w:val="16"/>
          <w:highlight w:val="yellow"/>
        </w:rPr>
        <w:t xml:space="preserve"> </w:t>
      </w:r>
    </w:p>
    <w:p w:rsidR="00707D66" w:rsidRPr="005F19B9" w:rsidRDefault="00707D66" w:rsidP="00707D66">
      <w:pPr>
        <w:spacing w:after="0"/>
        <w:ind w:firstLine="720"/>
        <w:jc w:val="center"/>
        <w:rPr>
          <w:rFonts w:ascii="Times New Roman" w:hAnsi="Times New Roman" w:cs="Times New Roman"/>
          <w:b/>
          <w:sz w:val="16"/>
          <w:szCs w:val="16"/>
        </w:rPr>
      </w:pPr>
      <w:r w:rsidRPr="005F19B9">
        <w:rPr>
          <w:rFonts w:ascii="Times New Roman" w:hAnsi="Times New Roman" w:cs="Times New Roman"/>
          <w:b/>
          <w:sz w:val="16"/>
          <w:szCs w:val="16"/>
        </w:rPr>
        <w:t>3. Председатель Ревизионной комиссии</w:t>
      </w:r>
    </w:p>
    <w:p w:rsidR="00707D66" w:rsidRPr="005F19B9" w:rsidRDefault="00707D66" w:rsidP="00707D66">
      <w:pPr>
        <w:spacing w:after="0"/>
        <w:ind w:firstLine="720"/>
        <w:jc w:val="center"/>
        <w:rPr>
          <w:rFonts w:ascii="Times New Roman" w:hAnsi="Times New Roman" w:cs="Times New Roman"/>
          <w:b/>
          <w:sz w:val="16"/>
          <w:szCs w:val="16"/>
        </w:rPr>
      </w:pP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3.1. </w:t>
      </w:r>
      <w:proofErr w:type="gramStart"/>
      <w:r w:rsidRPr="005F19B9">
        <w:rPr>
          <w:rFonts w:ascii="Times New Roman" w:hAnsi="Times New Roman" w:cs="Times New Roman"/>
          <w:sz w:val="16"/>
          <w:szCs w:val="16"/>
        </w:rPr>
        <w:t>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3.2. Председатель Ревизионной комиссии: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представляет на рассмотрение Думы МО «Хохорск»  кандидатуры на замещение вакантных должностей инспекторов Ревизионной комиссии;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утверждает и подписывает представления и заключения Ревизионной комиссии;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представляет Думе МО «Хохорск»  ежегодные отчеты о работе Ревизионной комиссии;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направляет информацию о результатах проведенного контрольного мероприятия Думе МО «Хохорск»;  </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по согласованию с руководителями соответствующих органов местного самоуправления имеет право принимать участие в заседаниях Думы МО «Хохорск»,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«Хохорск»; </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осуществляет иные полномочия в соответствии с настоящим Положением.</w:t>
      </w:r>
    </w:p>
    <w:p w:rsidR="00707D66" w:rsidRPr="005F19B9" w:rsidRDefault="00707D66" w:rsidP="00707D66">
      <w:pPr>
        <w:spacing w:after="0"/>
        <w:ind w:firstLine="720"/>
        <w:jc w:val="both"/>
        <w:rPr>
          <w:rFonts w:ascii="Times New Roman" w:hAnsi="Times New Roman" w:cs="Times New Roman"/>
          <w:sz w:val="16"/>
          <w:szCs w:val="16"/>
        </w:rPr>
      </w:pPr>
    </w:p>
    <w:p w:rsidR="00707D66" w:rsidRPr="005F19B9" w:rsidRDefault="00707D66" w:rsidP="00707D66">
      <w:pPr>
        <w:spacing w:after="0"/>
        <w:ind w:firstLine="720"/>
        <w:jc w:val="center"/>
        <w:rPr>
          <w:rFonts w:ascii="Times New Roman" w:hAnsi="Times New Roman" w:cs="Times New Roman"/>
          <w:b/>
          <w:sz w:val="16"/>
          <w:szCs w:val="16"/>
        </w:rPr>
      </w:pPr>
      <w:r w:rsidRPr="005F19B9">
        <w:rPr>
          <w:rFonts w:ascii="Times New Roman" w:hAnsi="Times New Roman" w:cs="Times New Roman"/>
          <w:b/>
          <w:sz w:val="16"/>
          <w:szCs w:val="16"/>
        </w:rPr>
        <w:t>4. Аудиторы Ревизионной комиссии</w:t>
      </w:r>
    </w:p>
    <w:p w:rsidR="00707D66" w:rsidRPr="005F19B9" w:rsidRDefault="00707D66" w:rsidP="00707D66">
      <w:pPr>
        <w:spacing w:after="0"/>
        <w:ind w:firstLine="720"/>
        <w:jc w:val="center"/>
        <w:rPr>
          <w:rFonts w:ascii="Times New Roman" w:hAnsi="Times New Roman" w:cs="Times New Roman"/>
          <w:b/>
          <w:sz w:val="16"/>
          <w:szCs w:val="16"/>
        </w:rPr>
      </w:pP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4.1. </w:t>
      </w:r>
      <w:proofErr w:type="gramStart"/>
      <w:r w:rsidRPr="005F19B9">
        <w:rPr>
          <w:rFonts w:ascii="Times New Roman" w:hAnsi="Times New Roman" w:cs="Times New Roman"/>
          <w:sz w:val="16"/>
          <w:szCs w:val="16"/>
        </w:rPr>
        <w:t>Аудитором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lastRenderedPageBreak/>
        <w:t>4.2. Каждый из аудиторов Ревизионной комиссии возглавляет одно из следующих направлений деятельности Ревизионной комиссии: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w:t>
      </w:r>
      <w:r w:rsidRPr="005F19B9">
        <w:rPr>
          <w:rFonts w:ascii="Times New Roman" w:hAnsi="Times New Roman" w:cs="Times New Roman"/>
          <w:sz w:val="16"/>
          <w:szCs w:val="16"/>
        </w:rPr>
        <w:tab/>
        <w:t>контроль доходных статей местного бюджета;</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w:t>
      </w:r>
      <w:r w:rsidRPr="005F19B9">
        <w:rPr>
          <w:rFonts w:ascii="Times New Roman" w:hAnsi="Times New Roman" w:cs="Times New Roman"/>
          <w:sz w:val="16"/>
          <w:szCs w:val="16"/>
        </w:rPr>
        <w:tab/>
        <w:t>контроль расходных статей местного бюджета.</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4.3. Аудиторы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4.5. Права, обязанности и ответственность аудиторов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707D66" w:rsidRPr="005F19B9" w:rsidRDefault="00707D66" w:rsidP="00707D66">
      <w:pPr>
        <w:autoSpaceDE w:val="0"/>
        <w:autoSpaceDN w:val="0"/>
        <w:adjustRightInd w:val="0"/>
        <w:spacing w:after="0"/>
        <w:ind w:firstLine="540"/>
        <w:jc w:val="both"/>
        <w:rPr>
          <w:rFonts w:ascii="Times New Roman" w:hAnsi="Times New Roman" w:cs="Times New Roman"/>
          <w:b/>
          <w:color w:val="000000"/>
          <w:sz w:val="16"/>
          <w:szCs w:val="16"/>
        </w:rPr>
      </w:pPr>
      <w:r w:rsidRPr="005F19B9">
        <w:rPr>
          <w:rFonts w:ascii="Times New Roman" w:hAnsi="Times New Roman" w:cs="Times New Roman"/>
          <w:b/>
          <w:color w:val="000000"/>
          <w:sz w:val="16"/>
          <w:szCs w:val="16"/>
        </w:rPr>
        <w:t xml:space="preserve"> </w:t>
      </w:r>
    </w:p>
    <w:p w:rsidR="00707D66" w:rsidRPr="005F19B9" w:rsidRDefault="00707D66" w:rsidP="00707D66">
      <w:pPr>
        <w:spacing w:after="0"/>
        <w:ind w:firstLine="720"/>
        <w:jc w:val="center"/>
        <w:rPr>
          <w:rFonts w:ascii="Times New Roman" w:hAnsi="Times New Roman" w:cs="Times New Roman"/>
          <w:b/>
          <w:sz w:val="16"/>
          <w:szCs w:val="16"/>
        </w:rPr>
      </w:pPr>
      <w:r w:rsidRPr="005F19B9">
        <w:rPr>
          <w:rFonts w:ascii="Times New Roman" w:hAnsi="Times New Roman" w:cs="Times New Roman"/>
          <w:b/>
          <w:sz w:val="16"/>
          <w:szCs w:val="16"/>
        </w:rPr>
        <w:t>5. Полномочия Ревизионной комиссии</w:t>
      </w:r>
    </w:p>
    <w:p w:rsidR="00707D66" w:rsidRPr="005F19B9" w:rsidRDefault="00707D66" w:rsidP="00707D66">
      <w:pPr>
        <w:spacing w:after="0"/>
        <w:ind w:firstLine="720"/>
        <w:jc w:val="center"/>
        <w:rPr>
          <w:rFonts w:ascii="Times New Roman" w:hAnsi="Times New Roman" w:cs="Times New Roman"/>
          <w:b/>
          <w:sz w:val="16"/>
          <w:szCs w:val="16"/>
        </w:rPr>
      </w:pP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5.1. Для достижения целей, изложенных в пункте 1.5. настоящего Положения, Ревизионной комиссией: </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8" w:history="1">
        <w:r w:rsidRPr="005F19B9">
          <w:rPr>
            <w:rFonts w:ascii="Times New Roman" w:hAnsi="Times New Roman" w:cs="Times New Roman"/>
            <w:color w:val="000000"/>
            <w:sz w:val="16"/>
            <w:szCs w:val="16"/>
          </w:rPr>
          <w:t>законом</w:t>
        </w:r>
      </w:hyperlink>
      <w:r w:rsidRPr="005F19B9">
        <w:rPr>
          <w:rFonts w:ascii="Times New Roman" w:hAnsi="Times New Roman" w:cs="Times New Roman"/>
          <w:sz w:val="16"/>
          <w:szCs w:val="1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-направляются объектам контроля представления, предписания;</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5.2. При реализации контрольных полномочий Ревизионная комиссия осуществляет:</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последующий </w:t>
      </w:r>
      <w:proofErr w:type="gramStart"/>
      <w:r w:rsidRPr="005F19B9">
        <w:rPr>
          <w:rFonts w:ascii="Times New Roman" w:hAnsi="Times New Roman" w:cs="Times New Roman"/>
          <w:sz w:val="16"/>
          <w:szCs w:val="16"/>
        </w:rPr>
        <w:t>контроль за</w:t>
      </w:r>
      <w:proofErr w:type="gramEnd"/>
      <w:r w:rsidRPr="005F19B9">
        <w:rPr>
          <w:rFonts w:ascii="Times New Roman" w:hAnsi="Times New Roman" w:cs="Times New Roman"/>
          <w:sz w:val="16"/>
          <w:szCs w:val="16"/>
        </w:rPr>
        <w:t xml:space="preserve"> законностью, эффективностью и целевым использованием средств местного бюджета; </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w:t>
      </w:r>
      <w:proofErr w:type="gramStart"/>
      <w:r w:rsidRPr="005F19B9">
        <w:rPr>
          <w:rFonts w:ascii="Times New Roman" w:hAnsi="Times New Roman" w:cs="Times New Roman"/>
          <w:sz w:val="16"/>
          <w:szCs w:val="16"/>
        </w:rPr>
        <w:t>контроль за</w:t>
      </w:r>
      <w:proofErr w:type="gramEnd"/>
      <w:r w:rsidRPr="005F19B9">
        <w:rPr>
          <w:rFonts w:ascii="Times New Roman" w:hAnsi="Times New Roman" w:cs="Times New Roman"/>
          <w:sz w:val="16"/>
          <w:szCs w:val="16"/>
        </w:rPr>
        <w:t xml:space="preserve"> своевременным исполнением доходных статей местного бюджета в части доходов, </w:t>
      </w:r>
      <w:proofErr w:type="spellStart"/>
      <w:r w:rsidRPr="005F19B9">
        <w:rPr>
          <w:rFonts w:ascii="Times New Roman" w:hAnsi="Times New Roman" w:cs="Times New Roman"/>
          <w:sz w:val="16"/>
          <w:szCs w:val="16"/>
        </w:rPr>
        <w:t>администрируемых</w:t>
      </w:r>
      <w:proofErr w:type="spellEnd"/>
      <w:r w:rsidRPr="005F19B9">
        <w:rPr>
          <w:rFonts w:ascii="Times New Roman" w:hAnsi="Times New Roman" w:cs="Times New Roman"/>
          <w:sz w:val="16"/>
          <w:szCs w:val="16"/>
        </w:rPr>
        <w:t xml:space="preserve"> органами местного самоуправления МО «Хохорск»;</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w:t>
      </w:r>
      <w:proofErr w:type="gramStart"/>
      <w:r w:rsidRPr="005F19B9">
        <w:rPr>
          <w:rFonts w:ascii="Times New Roman" w:hAnsi="Times New Roman" w:cs="Times New Roman"/>
          <w:sz w:val="16"/>
          <w:szCs w:val="16"/>
        </w:rPr>
        <w:t>контроль за</w:t>
      </w:r>
      <w:proofErr w:type="gramEnd"/>
      <w:r w:rsidRPr="005F19B9">
        <w:rPr>
          <w:rFonts w:ascii="Times New Roman" w:hAnsi="Times New Roman" w:cs="Times New Roman"/>
          <w:sz w:val="16"/>
          <w:szCs w:val="16"/>
        </w:rPr>
        <w:t xml:space="preserve"> своевременным исполнением расходных статей местного бюджета по объемам, структуре и целевому назначению; </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w:t>
      </w:r>
      <w:proofErr w:type="gramStart"/>
      <w:r w:rsidRPr="005F19B9">
        <w:rPr>
          <w:rFonts w:ascii="Times New Roman" w:hAnsi="Times New Roman" w:cs="Times New Roman"/>
          <w:sz w:val="16"/>
          <w:szCs w:val="16"/>
        </w:rPr>
        <w:t>контроль за</w:t>
      </w:r>
      <w:proofErr w:type="gramEnd"/>
      <w:r w:rsidRPr="005F19B9">
        <w:rPr>
          <w:rFonts w:ascii="Times New Roman" w:hAnsi="Times New Roman" w:cs="Times New Roman"/>
          <w:sz w:val="16"/>
          <w:szCs w:val="16"/>
        </w:rPr>
        <w:t xml:space="preserve"> операциями с бюджетными средствами главных распорядителей, распорядителей и получателей средств местного бюджета;</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w:t>
      </w:r>
      <w:proofErr w:type="gramStart"/>
      <w:r w:rsidRPr="005F19B9">
        <w:rPr>
          <w:rFonts w:ascii="Times New Roman" w:hAnsi="Times New Roman" w:cs="Times New Roman"/>
          <w:sz w:val="16"/>
          <w:szCs w:val="16"/>
        </w:rPr>
        <w:t>контроль за</w:t>
      </w:r>
      <w:proofErr w:type="gramEnd"/>
      <w:r w:rsidRPr="005F19B9">
        <w:rPr>
          <w:rFonts w:ascii="Times New Roman" w:hAnsi="Times New Roman" w:cs="Times New Roman"/>
          <w:sz w:val="16"/>
          <w:szCs w:val="16"/>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проведение по поручению Думы МО «Хохорск»   проверки финансового состояния получателя муниципальной гарантии;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w:t>
      </w:r>
      <w:proofErr w:type="gramStart"/>
      <w:r w:rsidRPr="005F19B9">
        <w:rPr>
          <w:rFonts w:ascii="Times New Roman" w:hAnsi="Times New Roman" w:cs="Times New Roman"/>
          <w:sz w:val="16"/>
          <w:szCs w:val="16"/>
        </w:rPr>
        <w:t>контроль за</w:t>
      </w:r>
      <w:proofErr w:type="gramEnd"/>
      <w:r w:rsidRPr="005F19B9">
        <w:rPr>
          <w:rFonts w:ascii="Times New Roman" w:hAnsi="Times New Roman" w:cs="Times New Roman"/>
          <w:sz w:val="16"/>
          <w:szCs w:val="16"/>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lastRenderedPageBreak/>
        <w:t>- контроль состояния и обслуживания муниципального долга, эффективности использования муниципальных заимствований;</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организацию и осуществление </w:t>
      </w:r>
      <w:proofErr w:type="gramStart"/>
      <w:r w:rsidRPr="005F19B9">
        <w:rPr>
          <w:rFonts w:ascii="Times New Roman" w:hAnsi="Times New Roman" w:cs="Times New Roman"/>
          <w:sz w:val="16"/>
          <w:szCs w:val="16"/>
        </w:rPr>
        <w:t>контроля за</w:t>
      </w:r>
      <w:proofErr w:type="gramEnd"/>
      <w:r w:rsidRPr="005F19B9">
        <w:rPr>
          <w:rFonts w:ascii="Times New Roman" w:hAnsi="Times New Roman" w:cs="Times New Roman"/>
          <w:sz w:val="16"/>
          <w:szCs w:val="16"/>
        </w:rPr>
        <w:t xml:space="preserve"> законностью и эффективностью использования муниципальной собственности;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w:t>
      </w:r>
      <w:proofErr w:type="gramStart"/>
      <w:r w:rsidRPr="005F19B9">
        <w:rPr>
          <w:rFonts w:ascii="Times New Roman" w:hAnsi="Times New Roman" w:cs="Times New Roman"/>
          <w:sz w:val="16"/>
          <w:szCs w:val="16"/>
        </w:rPr>
        <w:t>контроль за</w:t>
      </w:r>
      <w:proofErr w:type="gramEnd"/>
      <w:r w:rsidRPr="005F19B9">
        <w:rPr>
          <w:rFonts w:ascii="Times New Roman" w:hAnsi="Times New Roman" w:cs="Times New Roman"/>
          <w:sz w:val="16"/>
          <w:szCs w:val="16"/>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 xml:space="preserve">- </w:t>
      </w:r>
      <w:proofErr w:type="gramStart"/>
      <w:r w:rsidRPr="005F19B9">
        <w:rPr>
          <w:rFonts w:ascii="Times New Roman" w:hAnsi="Times New Roman" w:cs="Times New Roman"/>
          <w:sz w:val="16"/>
          <w:szCs w:val="16"/>
        </w:rPr>
        <w:t>контроль за</w:t>
      </w:r>
      <w:proofErr w:type="gramEnd"/>
      <w:r w:rsidRPr="005F19B9">
        <w:rPr>
          <w:rFonts w:ascii="Times New Roman" w:hAnsi="Times New Roman" w:cs="Times New Roman"/>
          <w:sz w:val="16"/>
          <w:szCs w:val="16"/>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 xml:space="preserve">- </w:t>
      </w:r>
      <w:proofErr w:type="gramStart"/>
      <w:r w:rsidRPr="005F19B9">
        <w:rPr>
          <w:rFonts w:ascii="Times New Roman" w:hAnsi="Times New Roman" w:cs="Times New Roman"/>
          <w:sz w:val="16"/>
          <w:szCs w:val="16"/>
        </w:rPr>
        <w:t>контроль за</w:t>
      </w:r>
      <w:proofErr w:type="gramEnd"/>
      <w:r w:rsidRPr="005F19B9">
        <w:rPr>
          <w:rFonts w:ascii="Times New Roman" w:hAnsi="Times New Roman" w:cs="Times New Roman"/>
          <w:sz w:val="16"/>
          <w:szCs w:val="16"/>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 xml:space="preserve">- контроль в других сферах, установленных </w:t>
      </w:r>
      <w:r w:rsidRPr="005F19B9">
        <w:rPr>
          <w:rFonts w:ascii="Times New Roman" w:hAnsi="Times New Roman" w:cs="Times New Roman"/>
          <w:color w:val="000000"/>
          <w:sz w:val="16"/>
          <w:szCs w:val="16"/>
        </w:rPr>
        <w:t xml:space="preserve">Федеральным </w:t>
      </w:r>
      <w:hyperlink r:id="rId9" w:history="1">
        <w:r w:rsidRPr="005F19B9">
          <w:rPr>
            <w:rFonts w:ascii="Times New Roman" w:hAnsi="Times New Roman" w:cs="Times New Roman"/>
            <w:color w:val="000000"/>
            <w:sz w:val="16"/>
            <w:szCs w:val="16"/>
          </w:rPr>
          <w:t>законом</w:t>
        </w:r>
      </w:hyperlink>
      <w:r w:rsidRPr="005F19B9">
        <w:rPr>
          <w:rFonts w:ascii="Times New Roman" w:hAnsi="Times New Roman" w:cs="Times New Roman"/>
          <w:sz w:val="16"/>
          <w:szCs w:val="1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5.3. При реализации экспертно-аналитических полномочий Ревизионная комиссия осуществляет:</w:t>
      </w:r>
    </w:p>
    <w:p w:rsidR="00707D66" w:rsidRPr="005F19B9" w:rsidRDefault="00707D66" w:rsidP="00707D66">
      <w:pPr>
        <w:spacing w:after="0"/>
        <w:ind w:firstLine="720"/>
        <w:jc w:val="both"/>
        <w:rPr>
          <w:rFonts w:ascii="Times New Roman" w:hAnsi="Times New Roman" w:cs="Times New Roman"/>
          <w:sz w:val="16"/>
          <w:szCs w:val="16"/>
        </w:rPr>
      </w:pPr>
      <w:proofErr w:type="gramStart"/>
      <w:r w:rsidRPr="005F19B9">
        <w:rPr>
          <w:rFonts w:ascii="Times New Roman" w:hAnsi="Times New Roman" w:cs="Times New Roman"/>
          <w:sz w:val="16"/>
          <w:szCs w:val="16"/>
        </w:rPr>
        <w:t>- проведение финансовой экспертизы и оценки обоснованности доходных и расходных статей проекта местного бюджета;</w:t>
      </w:r>
      <w:proofErr w:type="gramEnd"/>
    </w:p>
    <w:p w:rsidR="00707D66" w:rsidRPr="005F19B9" w:rsidRDefault="00707D66" w:rsidP="00707D66">
      <w:pPr>
        <w:spacing w:after="0"/>
        <w:ind w:firstLine="720"/>
        <w:jc w:val="both"/>
        <w:rPr>
          <w:rFonts w:ascii="Times New Roman" w:hAnsi="Times New Roman" w:cs="Times New Roman"/>
          <w:sz w:val="16"/>
          <w:szCs w:val="16"/>
        </w:rPr>
      </w:pPr>
      <w:proofErr w:type="gramStart"/>
      <w:r w:rsidRPr="005F19B9">
        <w:rPr>
          <w:rFonts w:ascii="Times New Roman" w:hAnsi="Times New Roman" w:cs="Times New Roman"/>
          <w:sz w:val="16"/>
          <w:szCs w:val="16"/>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анализ данных реестра расходных обязательств МО «Хохорск»  на предмет выявления соответствия между расходными </w:t>
      </w:r>
      <w:proofErr w:type="gramStart"/>
      <w:r w:rsidRPr="005F19B9">
        <w:rPr>
          <w:rFonts w:ascii="Times New Roman" w:hAnsi="Times New Roman" w:cs="Times New Roman"/>
          <w:sz w:val="16"/>
          <w:szCs w:val="16"/>
        </w:rPr>
        <w:t>обязательствами</w:t>
      </w:r>
      <w:proofErr w:type="gramEnd"/>
      <w:r w:rsidRPr="005F19B9">
        <w:rPr>
          <w:rFonts w:ascii="Times New Roman" w:hAnsi="Times New Roman" w:cs="Times New Roman"/>
          <w:sz w:val="16"/>
          <w:szCs w:val="16"/>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Данные работы осуществляются Ревизионной комиссией как по поручению Председателя Думы МО «Хохорск»</w:t>
      </w:r>
      <w:proofErr w:type="gramStart"/>
      <w:r w:rsidRPr="005F19B9">
        <w:rPr>
          <w:rFonts w:ascii="Times New Roman" w:hAnsi="Times New Roman" w:cs="Times New Roman"/>
          <w:sz w:val="16"/>
          <w:szCs w:val="16"/>
        </w:rPr>
        <w:t xml:space="preserve">  ,</w:t>
      </w:r>
      <w:proofErr w:type="gramEnd"/>
      <w:r w:rsidRPr="005F19B9">
        <w:rPr>
          <w:rFonts w:ascii="Times New Roman" w:hAnsi="Times New Roman" w:cs="Times New Roman"/>
          <w:sz w:val="16"/>
          <w:szCs w:val="16"/>
        </w:rPr>
        <w:t xml:space="preserve"> так и по собственной инициативе Ревизионной комиссии. При наличии соответствующего поручения Председателя Думы МО «Хохорск»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«Хохорск»</w:t>
      </w:r>
      <w:proofErr w:type="gramStart"/>
      <w:r w:rsidRPr="005F19B9">
        <w:rPr>
          <w:rFonts w:ascii="Times New Roman" w:hAnsi="Times New Roman" w:cs="Times New Roman"/>
          <w:sz w:val="16"/>
          <w:szCs w:val="16"/>
        </w:rPr>
        <w:t xml:space="preserve"> .</w:t>
      </w:r>
      <w:proofErr w:type="gramEnd"/>
    </w:p>
    <w:p w:rsidR="00707D66" w:rsidRPr="005F19B9" w:rsidRDefault="00707D66" w:rsidP="00707D66">
      <w:pPr>
        <w:spacing w:after="0"/>
        <w:jc w:val="both"/>
        <w:rPr>
          <w:rFonts w:ascii="Times New Roman" w:hAnsi="Times New Roman" w:cs="Times New Roman"/>
          <w:sz w:val="16"/>
          <w:szCs w:val="16"/>
        </w:rPr>
      </w:pPr>
      <w:r w:rsidRPr="005F19B9">
        <w:rPr>
          <w:rFonts w:ascii="Times New Roman" w:hAnsi="Times New Roman" w:cs="Times New Roman"/>
          <w:sz w:val="16"/>
          <w:szCs w:val="16"/>
        </w:rPr>
        <w:t>Результаты проведенных по собственной инициативе экспертно-аналитических работ в форме заключения Ревизионной комиссии направляются в Думу МО «Хохорск», главе МО «Хохорск».</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5.4. При реализации информационных полномочий Ревизионная комиссия осуществляет:</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направление информации о результатах проведенного контрольного мероприятия Думе МО «Хохорск»;</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представление Думе МО «Хохорск»  ежегодных отчетов о работе Ревизионной комиссии и опубликование указанных отчетов в средствах массовой информации;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lastRenderedPageBreak/>
        <w:t>- опубликование (обнародование) итоговых результатов проведенных контрольных мероприятий.</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 xml:space="preserve">   5.6. По решению представительного органа поселения и представительного органа муниципального района полномочия по осуществлению внешнего муниципального финансового контроля по соглашению могут быть переданы Контрольно-счетной палате Думы МО «</w:t>
      </w:r>
      <w:proofErr w:type="spellStart"/>
      <w:r w:rsidRPr="005F19B9">
        <w:rPr>
          <w:rFonts w:ascii="Times New Roman" w:hAnsi="Times New Roman" w:cs="Times New Roman"/>
          <w:sz w:val="16"/>
          <w:szCs w:val="16"/>
        </w:rPr>
        <w:t>Боханский</w:t>
      </w:r>
      <w:proofErr w:type="spellEnd"/>
      <w:r w:rsidRPr="005F19B9">
        <w:rPr>
          <w:rFonts w:ascii="Times New Roman" w:hAnsi="Times New Roman" w:cs="Times New Roman"/>
          <w:sz w:val="16"/>
          <w:szCs w:val="16"/>
        </w:rPr>
        <w:t xml:space="preserve"> район».  </w:t>
      </w:r>
    </w:p>
    <w:p w:rsidR="00707D66" w:rsidRPr="005F19B9" w:rsidRDefault="00707D66" w:rsidP="005F19B9">
      <w:pPr>
        <w:spacing w:after="0"/>
        <w:rPr>
          <w:rFonts w:ascii="Times New Roman" w:hAnsi="Times New Roman" w:cs="Times New Roman"/>
          <w:b/>
          <w:sz w:val="16"/>
          <w:szCs w:val="16"/>
        </w:rPr>
      </w:pPr>
    </w:p>
    <w:p w:rsidR="00707D66" w:rsidRPr="005F19B9" w:rsidRDefault="00707D66" w:rsidP="00707D66">
      <w:pPr>
        <w:spacing w:after="0"/>
        <w:ind w:firstLine="720"/>
        <w:jc w:val="center"/>
        <w:rPr>
          <w:rFonts w:ascii="Times New Roman" w:hAnsi="Times New Roman" w:cs="Times New Roman"/>
          <w:b/>
          <w:sz w:val="16"/>
          <w:szCs w:val="16"/>
        </w:rPr>
      </w:pPr>
      <w:r w:rsidRPr="005F19B9">
        <w:rPr>
          <w:rFonts w:ascii="Times New Roman" w:hAnsi="Times New Roman" w:cs="Times New Roman"/>
          <w:b/>
          <w:sz w:val="16"/>
          <w:szCs w:val="16"/>
        </w:rPr>
        <w:t>6. Порядок осуществления полномочий Ревизионной комиссии</w:t>
      </w:r>
    </w:p>
    <w:p w:rsidR="00707D66" w:rsidRPr="005F19B9" w:rsidRDefault="00707D66" w:rsidP="00707D66">
      <w:pPr>
        <w:spacing w:after="0"/>
        <w:ind w:firstLine="720"/>
        <w:jc w:val="center"/>
        <w:rPr>
          <w:rFonts w:ascii="Times New Roman" w:hAnsi="Times New Roman" w:cs="Times New Roman"/>
          <w:b/>
          <w:sz w:val="16"/>
          <w:szCs w:val="16"/>
        </w:rPr>
      </w:pP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«Хохорск», иные организации (далее – объекты контроля).</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Объектами  контроля являются:</w:t>
      </w:r>
    </w:p>
    <w:p w:rsidR="00707D66" w:rsidRPr="005F19B9" w:rsidRDefault="00707D66" w:rsidP="00707D66">
      <w:pPr>
        <w:pStyle w:val="ConsPlusNormal"/>
        <w:ind w:firstLine="540"/>
        <w:jc w:val="both"/>
        <w:rPr>
          <w:rFonts w:ascii="Times New Roman" w:hAnsi="Times New Roman" w:cs="Times New Roman"/>
          <w:sz w:val="16"/>
          <w:szCs w:val="16"/>
        </w:rPr>
      </w:pPr>
      <w:proofErr w:type="gramStart"/>
      <w:r w:rsidRPr="005F19B9">
        <w:rPr>
          <w:rFonts w:ascii="Times New Roman" w:hAnsi="Times New Roman" w:cs="Times New Roman"/>
          <w:sz w:val="16"/>
          <w:szCs w:val="16"/>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707D66" w:rsidRPr="005F19B9" w:rsidRDefault="00707D66" w:rsidP="00707D66">
      <w:pPr>
        <w:pStyle w:val="ConsPlusNormal"/>
        <w:ind w:firstLine="540"/>
        <w:jc w:val="both"/>
        <w:rPr>
          <w:rFonts w:ascii="Times New Roman" w:hAnsi="Times New Roman" w:cs="Times New Roman"/>
          <w:sz w:val="16"/>
          <w:szCs w:val="16"/>
        </w:rPr>
      </w:pPr>
      <w:proofErr w:type="gramStart"/>
      <w:r w:rsidRPr="005F19B9">
        <w:rPr>
          <w:rFonts w:ascii="Times New Roman" w:hAnsi="Times New Roman" w:cs="Times New Roman"/>
          <w:sz w:val="16"/>
          <w:szCs w:val="16"/>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муниципальные учреждения;</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муниципальные унитарные предприятия;</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707D66" w:rsidRPr="005F19B9" w:rsidRDefault="00707D66" w:rsidP="00707D66">
      <w:pPr>
        <w:pStyle w:val="ConsPlusNormal"/>
        <w:ind w:firstLine="540"/>
        <w:jc w:val="both"/>
        <w:rPr>
          <w:rFonts w:ascii="Times New Roman" w:hAnsi="Times New Roman" w:cs="Times New Roman"/>
          <w:sz w:val="16"/>
          <w:szCs w:val="16"/>
        </w:rPr>
      </w:pPr>
      <w:proofErr w:type="gramStart"/>
      <w:r w:rsidRPr="005F19B9">
        <w:rPr>
          <w:rFonts w:ascii="Times New Roman" w:hAnsi="Times New Roman" w:cs="Times New Roman"/>
          <w:sz w:val="16"/>
          <w:szCs w:val="16"/>
        </w:rP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5F19B9">
        <w:rPr>
          <w:rFonts w:ascii="Times New Roman" w:hAnsi="Times New Roman" w:cs="Times New Roman"/>
          <w:sz w:val="16"/>
          <w:szCs w:val="16"/>
        </w:rPr>
        <w:t xml:space="preserve"> дефицита бюджета, </w:t>
      </w:r>
      <w:proofErr w:type="gramStart"/>
      <w:r w:rsidRPr="005F19B9">
        <w:rPr>
          <w:rFonts w:ascii="Times New Roman" w:hAnsi="Times New Roman" w:cs="Times New Roman"/>
          <w:sz w:val="16"/>
          <w:szCs w:val="16"/>
        </w:rPr>
        <w:t>предоставивших</w:t>
      </w:r>
      <w:proofErr w:type="gramEnd"/>
      <w:r w:rsidRPr="005F19B9">
        <w:rPr>
          <w:rFonts w:ascii="Times New Roman" w:hAnsi="Times New Roman" w:cs="Times New Roman"/>
          <w:sz w:val="16"/>
          <w:szCs w:val="16"/>
        </w:rPr>
        <w:t xml:space="preserve"> средства из бюджета.</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 xml:space="preserve">6.2. </w:t>
      </w:r>
      <w:proofErr w:type="gramStart"/>
      <w:r w:rsidRPr="005F19B9">
        <w:rPr>
          <w:rFonts w:ascii="Times New Roman" w:hAnsi="Times New Roman" w:cs="Times New Roman"/>
          <w:sz w:val="16"/>
          <w:szCs w:val="16"/>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w:t>
      </w:r>
      <w:r w:rsidRPr="005F19B9">
        <w:rPr>
          <w:rFonts w:ascii="Times New Roman" w:hAnsi="Times New Roman" w:cs="Times New Roman"/>
          <w:sz w:val="16"/>
          <w:szCs w:val="16"/>
        </w:rPr>
        <w:lastRenderedPageBreak/>
        <w:t>на территории объектов контроля, выполнять их законные требования.</w:t>
      </w:r>
      <w:proofErr w:type="gramEnd"/>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 xml:space="preserve">Непредставление или несвоевременное представление объектами контроля в органы муниципального финансового контроля </w:t>
      </w:r>
      <w:proofErr w:type="spellStart"/>
      <w:r w:rsidRPr="005F19B9">
        <w:rPr>
          <w:rFonts w:ascii="Times New Roman" w:hAnsi="Times New Roman" w:cs="Times New Roman"/>
          <w:sz w:val="16"/>
          <w:szCs w:val="16"/>
        </w:rPr>
        <w:t>истребуемой</w:t>
      </w:r>
      <w:proofErr w:type="spellEnd"/>
      <w:r w:rsidRPr="005F19B9">
        <w:rPr>
          <w:rFonts w:ascii="Times New Roman" w:hAnsi="Times New Roman" w:cs="Times New Roman"/>
          <w:sz w:val="16"/>
          <w:szCs w:val="16"/>
        </w:rP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6.3. В целях реализации контрольных полномочий Ревизионная комиссия имеет право проводить следующие виды контрольных мероприятий:</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ревизия – система обязательных контрольных действий по документальной и фактической проверке законности и </w:t>
      </w:r>
      <w:proofErr w:type="gramStart"/>
      <w:r w:rsidRPr="005F19B9">
        <w:rPr>
          <w:rFonts w:ascii="Times New Roman" w:hAnsi="Times New Roman" w:cs="Times New Roman"/>
          <w:sz w:val="16"/>
          <w:szCs w:val="16"/>
        </w:rPr>
        <w:t>обоснованности</w:t>
      </w:r>
      <w:proofErr w:type="gramEnd"/>
      <w:r w:rsidRPr="005F19B9">
        <w:rPr>
          <w:rFonts w:ascii="Times New Roman" w:hAnsi="Times New Roman" w:cs="Times New Roman"/>
          <w:sz w:val="16"/>
          <w:szCs w:val="16"/>
        </w:rPr>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Внеплановые контрольные мероприятия проводятся на основании соответствующего решения Думы МО «Хохорск»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основание для проведения контрольного мероприятия (годовой план деятельности Ревизионной комиссии или решение Думы МО «Хохорск »  о проведении внепланового контрольного мероприятия);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наименование и реквизиты проверяемого объекта контроля;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краткое описание содержания контрольного мероприятия;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перечень инспекторов Ревизионной комиссии, правомочных на проведение данного контрольного мероприятия;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планируемые сроки проведения контрольного мероприятия.</w:t>
      </w:r>
    </w:p>
    <w:p w:rsidR="00707D66" w:rsidRPr="005F19B9" w:rsidRDefault="00707D66" w:rsidP="00707D66">
      <w:pPr>
        <w:widowControl w:val="0"/>
        <w:autoSpaceDE w:val="0"/>
        <w:autoSpaceDN w:val="0"/>
        <w:adjustRightInd w:val="0"/>
        <w:spacing w:after="0"/>
        <w:ind w:firstLine="540"/>
        <w:jc w:val="both"/>
        <w:rPr>
          <w:rFonts w:ascii="Times New Roman" w:hAnsi="Times New Roman" w:cs="Times New Roman"/>
          <w:sz w:val="16"/>
          <w:szCs w:val="16"/>
        </w:rPr>
      </w:pPr>
      <w:r w:rsidRPr="005F19B9">
        <w:rPr>
          <w:rFonts w:ascii="Times New Roman" w:hAnsi="Times New Roman" w:cs="Times New Roman"/>
          <w:sz w:val="16"/>
          <w:szCs w:val="16"/>
        </w:rPr>
        <w:t xml:space="preserve">   6.5. </w:t>
      </w:r>
      <w:proofErr w:type="gramStart"/>
      <w:r w:rsidRPr="005F19B9">
        <w:rPr>
          <w:rFonts w:ascii="Times New Roman" w:hAnsi="Times New Roman" w:cs="Times New Roman"/>
          <w:sz w:val="16"/>
          <w:szCs w:val="16"/>
        </w:rPr>
        <w:t xml:space="preserve">Аудиторы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0" w:history="1">
        <w:r w:rsidRPr="005F19B9">
          <w:rPr>
            <w:rFonts w:ascii="Times New Roman" w:hAnsi="Times New Roman" w:cs="Times New Roman"/>
            <w:color w:val="0000FF"/>
            <w:sz w:val="16"/>
            <w:szCs w:val="16"/>
          </w:rPr>
          <w:t>пунктом 2 части 1 статьи 14</w:t>
        </w:r>
      </w:hyperlink>
      <w:r w:rsidRPr="005F19B9">
        <w:rPr>
          <w:rFonts w:ascii="Times New Roman" w:hAnsi="Times New Roman" w:cs="Times New Roman"/>
          <w:sz w:val="16"/>
          <w:szCs w:val="16"/>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5F19B9">
        <w:rPr>
          <w:rFonts w:ascii="Times New Roman" w:hAnsi="Times New Roman" w:cs="Times New Roman"/>
          <w:sz w:val="16"/>
          <w:szCs w:val="16"/>
        </w:rPr>
        <w:t>.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5F19B9">
        <w:rPr>
          <w:rFonts w:ascii="Times New Roman" w:hAnsi="Times New Roman" w:cs="Times New Roman"/>
          <w:sz w:val="16"/>
          <w:szCs w:val="16"/>
        </w:rPr>
        <w:t>дств св</w:t>
      </w:r>
      <w:proofErr w:type="gramEnd"/>
      <w:r w:rsidRPr="005F19B9">
        <w:rPr>
          <w:rFonts w:ascii="Times New Roman" w:hAnsi="Times New Roman" w:cs="Times New Roman"/>
          <w:sz w:val="16"/>
          <w:szCs w:val="16"/>
        </w:rPr>
        <w:t xml:space="preserve">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w:t>
      </w:r>
      <w:r w:rsidRPr="005F19B9">
        <w:rPr>
          <w:rFonts w:ascii="Times New Roman" w:hAnsi="Times New Roman" w:cs="Times New Roman"/>
          <w:sz w:val="16"/>
          <w:szCs w:val="16"/>
        </w:rPr>
        <w:lastRenderedPageBreak/>
        <w:t>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6.6. Контрольные мероприятия проводятся инспекторами Ревизионной комиссии.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При выполнении своих служебных обязанностей Аудиторы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проходить в помещения, занимаемые объектами контроля;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Аудиторы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6.8. </w:t>
      </w:r>
      <w:proofErr w:type="gramStart"/>
      <w:r w:rsidRPr="005F19B9">
        <w:rPr>
          <w:rFonts w:ascii="Times New Roman" w:hAnsi="Times New Roman" w:cs="Times New Roman"/>
          <w:sz w:val="16"/>
          <w:szCs w:val="16"/>
        </w:rPr>
        <w:t>Информация, изложенная в акте является</w:t>
      </w:r>
      <w:proofErr w:type="gramEnd"/>
      <w:r w:rsidRPr="005F19B9">
        <w:rPr>
          <w:rFonts w:ascii="Times New Roman" w:hAnsi="Times New Roman" w:cs="Times New Roman"/>
          <w:sz w:val="16"/>
          <w:szCs w:val="16"/>
        </w:rPr>
        <w:t xml:space="preserve"> основанием для подготовки представления Ревизионной комиссии о результатах проведенного контрольного мероприятия.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Форма для составления представления Ревизионной комиссии утверждается распоряжением Председателя Ревизионной комиссии.</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 xml:space="preserve"> </w:t>
      </w:r>
      <w:proofErr w:type="gramStart"/>
      <w:r w:rsidRPr="005F19B9">
        <w:rPr>
          <w:rFonts w:ascii="Times New Roman" w:hAnsi="Times New Roman" w:cs="Times New Roman"/>
          <w:sz w:val="16"/>
          <w:szCs w:val="16"/>
        </w:rPr>
        <w:t>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w:t>
      </w:r>
      <w:proofErr w:type="gramEnd"/>
      <w:r w:rsidRPr="005F19B9">
        <w:rPr>
          <w:rFonts w:ascii="Times New Roman" w:hAnsi="Times New Roman" w:cs="Times New Roman"/>
          <w:sz w:val="16"/>
          <w:szCs w:val="16"/>
        </w:rPr>
        <w:t xml:space="preserve"> </w:t>
      </w:r>
      <w:proofErr w:type="gramStart"/>
      <w:r w:rsidRPr="005F19B9">
        <w:rPr>
          <w:rFonts w:ascii="Times New Roman" w:hAnsi="Times New Roman" w:cs="Times New Roman"/>
          <w:sz w:val="16"/>
          <w:szCs w:val="16"/>
        </w:rPr>
        <w:t>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lastRenderedPageBreak/>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6.10. Информации о результатах проведенного контрольного мероприятия направляется Думе МО «Хохорск»  </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6.11. Итоговые результаты проведенного контрольного мероприятия подлежат опубликованию (обнародованию).  </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 </w:t>
      </w:r>
    </w:p>
    <w:p w:rsidR="00707D66" w:rsidRPr="005F19B9" w:rsidRDefault="00707D66" w:rsidP="00707D66">
      <w:pPr>
        <w:spacing w:after="0"/>
        <w:ind w:firstLine="720"/>
        <w:jc w:val="center"/>
        <w:rPr>
          <w:rFonts w:ascii="Times New Roman" w:hAnsi="Times New Roman" w:cs="Times New Roman"/>
          <w:b/>
          <w:sz w:val="16"/>
          <w:szCs w:val="16"/>
        </w:rPr>
      </w:pPr>
      <w:r w:rsidRPr="005F19B9">
        <w:rPr>
          <w:rFonts w:ascii="Times New Roman" w:hAnsi="Times New Roman" w:cs="Times New Roman"/>
          <w:b/>
          <w:sz w:val="16"/>
          <w:szCs w:val="16"/>
        </w:rPr>
        <w:t>7. Планирование деятельности и отчетность Ревизионной комиссии</w:t>
      </w:r>
    </w:p>
    <w:p w:rsidR="00707D66" w:rsidRPr="005F19B9" w:rsidRDefault="00707D66" w:rsidP="00707D66">
      <w:pPr>
        <w:spacing w:after="0"/>
        <w:ind w:firstLine="720"/>
        <w:jc w:val="center"/>
        <w:rPr>
          <w:rFonts w:ascii="Times New Roman" w:hAnsi="Times New Roman" w:cs="Times New Roman"/>
          <w:b/>
          <w:sz w:val="16"/>
          <w:szCs w:val="16"/>
        </w:rPr>
      </w:pP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 xml:space="preserve">7.2. Годовой план деятельности Ревизионной комиссии ежегодно утверждается (представительным органом муниципального образования). </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Внеплановые работы проводятся на основании решения  Думы МО «Хохорск»</w:t>
      </w:r>
      <w:proofErr w:type="gramStart"/>
      <w:r w:rsidRPr="005F19B9">
        <w:rPr>
          <w:rFonts w:ascii="Times New Roman" w:hAnsi="Times New Roman" w:cs="Times New Roman"/>
          <w:sz w:val="16"/>
          <w:szCs w:val="16"/>
        </w:rPr>
        <w:t xml:space="preserve"> .</w:t>
      </w:r>
      <w:proofErr w:type="gramEnd"/>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7.3. Отчет о реализации годового плана деятельности Ревизионной комиссии  ежегодно представляется на утверждение Думе МО «Хохорск»   одновременно с отчетом об исполнении местного бюджета.</w:t>
      </w:r>
    </w:p>
    <w:p w:rsidR="00707D66" w:rsidRPr="005F19B9" w:rsidRDefault="00707D66" w:rsidP="00707D66">
      <w:pPr>
        <w:spacing w:after="0"/>
        <w:ind w:firstLine="720"/>
        <w:jc w:val="both"/>
        <w:rPr>
          <w:rFonts w:ascii="Times New Roman" w:hAnsi="Times New Roman" w:cs="Times New Roman"/>
          <w:sz w:val="16"/>
          <w:szCs w:val="16"/>
        </w:rPr>
      </w:pPr>
      <w:r w:rsidRPr="005F19B9">
        <w:rPr>
          <w:rFonts w:ascii="Times New Roman" w:hAnsi="Times New Roman" w:cs="Times New Roman"/>
          <w:sz w:val="16"/>
          <w:szCs w:val="16"/>
        </w:rPr>
        <w:t>Указанный Отчет подлежит опубликованию (обнародованию).</w:t>
      </w:r>
    </w:p>
    <w:p w:rsidR="00707D66" w:rsidRPr="005F19B9" w:rsidRDefault="00707D66" w:rsidP="005F19B9">
      <w:pPr>
        <w:spacing w:after="0" w:line="240" w:lineRule="auto"/>
        <w:rPr>
          <w:rFonts w:ascii="Times New Roman" w:hAnsi="Times New Roman" w:cs="Times New Roman"/>
          <w:b/>
          <w:bCs/>
          <w:kern w:val="28"/>
          <w:sz w:val="16"/>
          <w:szCs w:val="16"/>
        </w:rPr>
      </w:pPr>
    </w:p>
    <w:p w:rsidR="00707D66" w:rsidRPr="005F19B9" w:rsidRDefault="00707D66" w:rsidP="00707D66">
      <w:pPr>
        <w:spacing w:after="0" w:line="240" w:lineRule="auto"/>
        <w:jc w:val="center"/>
        <w:rPr>
          <w:rFonts w:ascii="Times New Roman" w:hAnsi="Times New Roman" w:cs="Times New Roman"/>
          <w:b/>
          <w:bCs/>
          <w:kern w:val="28"/>
          <w:sz w:val="16"/>
          <w:szCs w:val="16"/>
        </w:rPr>
      </w:pP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26.04.2019 г. № 32</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РОССИЙСКАЯ ФЕДЕРАЦИЯ</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ИРКУТСКАЯ ОБЛАСТЬ</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МУНИЦИПАЛЬНОЕ ОБРАЗОВАНИЕ «БОХАНСКИЙ РАЙОН»</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МУНИЦИПАЛЬНОЕ ОБРАЗОВАНИЕ «ХОХОРСК»</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ДУМА</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РЕШЕНИЕ</w:t>
      </w: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keepNext/>
        <w:autoSpaceDE w:val="0"/>
        <w:autoSpaceDN w:val="0"/>
        <w:adjustRightInd w:val="0"/>
        <w:spacing w:after="0" w:line="240" w:lineRule="auto"/>
        <w:contextualSpacing/>
        <w:jc w:val="center"/>
        <w:rPr>
          <w:rFonts w:ascii="Times New Roman" w:hAnsi="Times New Roman" w:cs="Times New Roman"/>
          <w:b/>
          <w:sz w:val="16"/>
          <w:szCs w:val="16"/>
        </w:rPr>
      </w:pPr>
      <w:r w:rsidRPr="005F19B9">
        <w:rPr>
          <w:rFonts w:ascii="Times New Roman" w:hAnsi="Times New Roman" w:cs="Times New Roman"/>
          <w:b/>
          <w:sz w:val="16"/>
          <w:szCs w:val="16"/>
        </w:rPr>
        <w:lastRenderedPageBreak/>
        <w:t xml:space="preserve">ОБ УТВЕРЖДЕНИИ ПОЛОЖЕНИЯ </w:t>
      </w:r>
    </w:p>
    <w:p w:rsidR="00707D66" w:rsidRPr="005F19B9" w:rsidRDefault="00707D66" w:rsidP="00707D66">
      <w:pPr>
        <w:keepNext/>
        <w:autoSpaceDE w:val="0"/>
        <w:autoSpaceDN w:val="0"/>
        <w:adjustRightInd w:val="0"/>
        <w:spacing w:after="0" w:line="240" w:lineRule="auto"/>
        <w:contextualSpacing/>
        <w:jc w:val="center"/>
        <w:rPr>
          <w:rFonts w:ascii="Times New Roman" w:hAnsi="Times New Roman" w:cs="Times New Roman"/>
          <w:b/>
          <w:sz w:val="16"/>
          <w:szCs w:val="16"/>
        </w:rPr>
      </w:pPr>
      <w:r w:rsidRPr="005F19B9">
        <w:rPr>
          <w:rFonts w:ascii="Times New Roman" w:hAnsi="Times New Roman" w:cs="Times New Roman"/>
          <w:b/>
          <w:sz w:val="16"/>
          <w:szCs w:val="16"/>
        </w:rPr>
        <w:t>ОБ ОРГАНИЗАЦИИ ДЕЯТЕЛЬНОСТИ СТАРОСТ</w:t>
      </w:r>
    </w:p>
    <w:p w:rsidR="00707D66" w:rsidRPr="005F19B9" w:rsidRDefault="00707D66" w:rsidP="00707D66">
      <w:pPr>
        <w:keepNext/>
        <w:autoSpaceDE w:val="0"/>
        <w:autoSpaceDN w:val="0"/>
        <w:adjustRightInd w:val="0"/>
        <w:spacing w:after="0" w:line="240" w:lineRule="auto"/>
        <w:contextualSpacing/>
        <w:jc w:val="center"/>
        <w:rPr>
          <w:rFonts w:ascii="Times New Roman" w:hAnsi="Times New Roman" w:cs="Times New Roman"/>
          <w:b/>
          <w:sz w:val="16"/>
          <w:szCs w:val="16"/>
        </w:rPr>
      </w:pPr>
    </w:p>
    <w:p w:rsidR="00707D66" w:rsidRPr="005F19B9" w:rsidRDefault="00707D66" w:rsidP="00707D66">
      <w:pPr>
        <w:widowControl w:val="0"/>
        <w:autoSpaceDE w:val="0"/>
        <w:autoSpaceDN w:val="0"/>
        <w:adjustRightInd w:val="0"/>
        <w:ind w:firstLine="709"/>
        <w:jc w:val="both"/>
        <w:rPr>
          <w:rFonts w:ascii="Times New Roman" w:hAnsi="Times New Roman" w:cs="Times New Roman"/>
          <w:sz w:val="16"/>
          <w:szCs w:val="16"/>
        </w:rPr>
      </w:pPr>
      <w:r w:rsidRPr="005F19B9">
        <w:rPr>
          <w:rFonts w:ascii="Times New Roman" w:hAnsi="Times New Roman" w:cs="Times New Roman"/>
          <w:sz w:val="16"/>
          <w:szCs w:val="16"/>
        </w:rPr>
        <w:t xml:space="preserve">Руководствуясь </w:t>
      </w:r>
      <w:r w:rsidRPr="005F19B9">
        <w:rPr>
          <w:rFonts w:ascii="Times New Roman" w:hAnsi="Times New Roman" w:cs="Times New Roman"/>
          <w:bCs/>
          <w:kern w:val="2"/>
          <w:sz w:val="16"/>
          <w:szCs w:val="16"/>
        </w:rPr>
        <w:t>Конституцией Российской Федерации</w:t>
      </w:r>
      <w:r w:rsidRPr="005F19B9">
        <w:rPr>
          <w:rFonts w:ascii="Times New Roman" w:hAnsi="Times New Roman" w:cs="Times New Roman"/>
          <w:sz w:val="16"/>
          <w:szCs w:val="16"/>
        </w:rPr>
        <w:t xml:space="preserve">,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12.02.2019 г. №5 – </w:t>
      </w:r>
      <w:proofErr w:type="gramStart"/>
      <w:r w:rsidRPr="005F19B9">
        <w:rPr>
          <w:rFonts w:ascii="Times New Roman" w:hAnsi="Times New Roman" w:cs="Times New Roman"/>
          <w:sz w:val="16"/>
          <w:szCs w:val="16"/>
        </w:rPr>
        <w:t>ОЗ</w:t>
      </w:r>
      <w:proofErr w:type="gramEnd"/>
      <w:r w:rsidRPr="005F19B9">
        <w:rPr>
          <w:rFonts w:ascii="Times New Roman" w:hAnsi="Times New Roman" w:cs="Times New Roman"/>
          <w:sz w:val="16"/>
          <w:szCs w:val="16"/>
        </w:rPr>
        <w:t xml:space="preserve"> «Об отдельных вопросах статуса старосты населенного пункта Иркутской области», руководствуясь Уставом МО «Хохорск», Дума муниципального образования </w:t>
      </w:r>
    </w:p>
    <w:p w:rsidR="00707D66" w:rsidRPr="005F19B9" w:rsidRDefault="00707D66" w:rsidP="00707D66">
      <w:pPr>
        <w:widowControl w:val="0"/>
        <w:autoSpaceDE w:val="0"/>
        <w:autoSpaceDN w:val="0"/>
        <w:adjustRightInd w:val="0"/>
        <w:ind w:firstLine="709"/>
        <w:jc w:val="both"/>
        <w:rPr>
          <w:rFonts w:ascii="Times New Roman" w:hAnsi="Times New Roman" w:cs="Times New Roman"/>
          <w:sz w:val="16"/>
          <w:szCs w:val="16"/>
        </w:rPr>
      </w:pPr>
    </w:p>
    <w:p w:rsidR="00707D66" w:rsidRPr="005F19B9" w:rsidRDefault="00707D66" w:rsidP="00707D66">
      <w:pPr>
        <w:spacing w:after="0"/>
        <w:jc w:val="center"/>
        <w:rPr>
          <w:rFonts w:ascii="Times New Roman" w:hAnsi="Times New Roman" w:cs="Times New Roman"/>
          <w:b/>
          <w:sz w:val="16"/>
          <w:szCs w:val="16"/>
        </w:rPr>
      </w:pPr>
      <w:r w:rsidRPr="005F19B9">
        <w:rPr>
          <w:rFonts w:ascii="Times New Roman" w:hAnsi="Times New Roman" w:cs="Times New Roman"/>
          <w:b/>
          <w:sz w:val="16"/>
          <w:szCs w:val="16"/>
        </w:rPr>
        <w:t>РЕШИЛА:</w:t>
      </w:r>
    </w:p>
    <w:p w:rsidR="00707D66" w:rsidRPr="005F19B9" w:rsidRDefault="00707D66" w:rsidP="00707D66">
      <w:pPr>
        <w:spacing w:after="0"/>
        <w:jc w:val="center"/>
        <w:rPr>
          <w:rFonts w:ascii="Times New Roman" w:hAnsi="Times New Roman" w:cs="Times New Roman"/>
          <w:b/>
          <w:sz w:val="16"/>
          <w:szCs w:val="16"/>
        </w:rPr>
      </w:pPr>
    </w:p>
    <w:p w:rsidR="00707D66" w:rsidRPr="005F19B9" w:rsidRDefault="00707D66" w:rsidP="00707D66">
      <w:pPr>
        <w:spacing w:after="0"/>
        <w:jc w:val="both"/>
        <w:rPr>
          <w:rFonts w:ascii="Times New Roman" w:hAnsi="Times New Roman" w:cs="Times New Roman"/>
          <w:sz w:val="16"/>
          <w:szCs w:val="16"/>
        </w:rPr>
      </w:pPr>
      <w:r w:rsidRPr="005F19B9">
        <w:rPr>
          <w:rFonts w:ascii="Times New Roman" w:hAnsi="Times New Roman" w:cs="Times New Roman"/>
          <w:sz w:val="16"/>
          <w:szCs w:val="16"/>
        </w:rPr>
        <w:t>1. Признать утратившим силу Решение Думы №132 от 05.09.2016 г.</w:t>
      </w:r>
    </w:p>
    <w:p w:rsidR="00707D66" w:rsidRPr="005F19B9" w:rsidRDefault="00707D66" w:rsidP="00707D66">
      <w:pPr>
        <w:widowControl w:val="0"/>
        <w:autoSpaceDE w:val="0"/>
        <w:autoSpaceDN w:val="0"/>
        <w:adjustRightInd w:val="0"/>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2. Утвердить </w:t>
      </w:r>
      <w:r w:rsidRPr="005F19B9">
        <w:rPr>
          <w:rFonts w:ascii="Times New Roman" w:hAnsi="Times New Roman" w:cs="Times New Roman"/>
          <w:bCs/>
          <w:sz w:val="16"/>
          <w:szCs w:val="16"/>
        </w:rPr>
        <w:t xml:space="preserve">положение об организации деятельности старост в новой редакции </w:t>
      </w:r>
      <w:r w:rsidRPr="005F19B9">
        <w:rPr>
          <w:rFonts w:ascii="Times New Roman" w:hAnsi="Times New Roman" w:cs="Times New Roman"/>
          <w:sz w:val="16"/>
          <w:szCs w:val="16"/>
        </w:rPr>
        <w:t>(приложение №1).</w:t>
      </w:r>
    </w:p>
    <w:p w:rsidR="00707D66" w:rsidRPr="005F19B9" w:rsidRDefault="00707D66" w:rsidP="00707D66">
      <w:pPr>
        <w:widowControl w:val="0"/>
        <w:autoSpaceDE w:val="0"/>
        <w:autoSpaceDN w:val="0"/>
        <w:adjustRightInd w:val="0"/>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3.  Утвердить состав старост по населенным пунктам (приложение №2)</w:t>
      </w: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4.  Опубликовать настоящее решение в муниципальном Вестнике МО «Хохорск» и разместить на официальном сайте администрации МО «</w:t>
      </w:r>
      <w:proofErr w:type="spellStart"/>
      <w:r w:rsidRPr="005F19B9">
        <w:rPr>
          <w:rFonts w:ascii="Times New Roman" w:hAnsi="Times New Roman" w:cs="Times New Roman"/>
          <w:sz w:val="16"/>
          <w:szCs w:val="16"/>
        </w:rPr>
        <w:t>Боханский</w:t>
      </w:r>
      <w:proofErr w:type="spellEnd"/>
      <w:r w:rsidRPr="005F19B9">
        <w:rPr>
          <w:rFonts w:ascii="Times New Roman" w:hAnsi="Times New Roman" w:cs="Times New Roman"/>
          <w:sz w:val="16"/>
          <w:szCs w:val="16"/>
        </w:rPr>
        <w:t xml:space="preserve"> район» в информационно-телекоммуникационной сети «Интернет»</w:t>
      </w: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5. Настоящее решение вступает в силу после его официального обнародования</w:t>
      </w:r>
    </w:p>
    <w:p w:rsidR="00707D66" w:rsidRPr="005F19B9" w:rsidRDefault="00707D66" w:rsidP="00707D66">
      <w:pPr>
        <w:spacing w:after="0" w:line="240" w:lineRule="auto"/>
        <w:jc w:val="both"/>
        <w:rPr>
          <w:rFonts w:ascii="Times New Roman" w:hAnsi="Times New Roman" w:cs="Times New Roman"/>
          <w:sz w:val="16"/>
          <w:szCs w:val="16"/>
        </w:rPr>
      </w:pPr>
    </w:p>
    <w:p w:rsidR="00707D66" w:rsidRPr="005F19B9" w:rsidRDefault="00707D66" w:rsidP="00707D66">
      <w:pPr>
        <w:spacing w:after="0" w:line="240" w:lineRule="auto"/>
        <w:rPr>
          <w:rFonts w:ascii="Times New Roman" w:hAnsi="Times New Roman" w:cs="Times New Roman"/>
          <w:sz w:val="16"/>
          <w:szCs w:val="16"/>
        </w:rPr>
      </w:pP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Глава муниципального образования «Хохорск»</w:t>
      </w: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Э.И.Коняев.</w:t>
      </w: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ind w:firstLine="5400"/>
        <w:jc w:val="right"/>
        <w:rPr>
          <w:rFonts w:ascii="Times New Roman" w:hAnsi="Times New Roman" w:cs="Times New Roman"/>
          <w:sz w:val="16"/>
          <w:szCs w:val="16"/>
        </w:rPr>
      </w:pPr>
      <w:proofErr w:type="spellStart"/>
      <w:r w:rsidRPr="005F19B9">
        <w:rPr>
          <w:rFonts w:ascii="Times New Roman" w:hAnsi="Times New Roman" w:cs="Times New Roman"/>
          <w:sz w:val="16"/>
          <w:szCs w:val="16"/>
        </w:rPr>
        <w:t>П</w:t>
      </w:r>
      <w:r w:rsidR="005F19B9">
        <w:rPr>
          <w:rFonts w:ascii="Times New Roman" w:hAnsi="Times New Roman" w:cs="Times New Roman"/>
          <w:sz w:val="16"/>
          <w:szCs w:val="16"/>
        </w:rPr>
        <w:t>П</w:t>
      </w:r>
      <w:r w:rsidRPr="005F19B9">
        <w:rPr>
          <w:rFonts w:ascii="Times New Roman" w:hAnsi="Times New Roman" w:cs="Times New Roman"/>
          <w:sz w:val="16"/>
          <w:szCs w:val="16"/>
        </w:rPr>
        <w:t>риложение</w:t>
      </w:r>
      <w:proofErr w:type="spellEnd"/>
      <w:r w:rsidRPr="005F19B9">
        <w:rPr>
          <w:rFonts w:ascii="Times New Roman" w:hAnsi="Times New Roman" w:cs="Times New Roman"/>
          <w:sz w:val="16"/>
          <w:szCs w:val="16"/>
        </w:rPr>
        <w:t xml:space="preserve"> №1 к</w:t>
      </w:r>
    </w:p>
    <w:p w:rsidR="00707D66" w:rsidRPr="005F19B9" w:rsidRDefault="00707D66" w:rsidP="00707D66">
      <w:pPr>
        <w:spacing w:after="0" w:line="240" w:lineRule="auto"/>
        <w:ind w:firstLine="5400"/>
        <w:jc w:val="right"/>
        <w:rPr>
          <w:rFonts w:ascii="Times New Roman" w:hAnsi="Times New Roman" w:cs="Times New Roman"/>
          <w:sz w:val="16"/>
          <w:szCs w:val="16"/>
        </w:rPr>
      </w:pPr>
      <w:proofErr w:type="spellStart"/>
      <w:r w:rsidRPr="005F19B9">
        <w:rPr>
          <w:rFonts w:ascii="Times New Roman" w:hAnsi="Times New Roman" w:cs="Times New Roman"/>
          <w:sz w:val="16"/>
          <w:szCs w:val="16"/>
        </w:rPr>
        <w:t>Р</w:t>
      </w:r>
      <w:r w:rsidR="005F19B9">
        <w:rPr>
          <w:rFonts w:ascii="Times New Roman" w:hAnsi="Times New Roman" w:cs="Times New Roman"/>
          <w:sz w:val="16"/>
          <w:szCs w:val="16"/>
        </w:rPr>
        <w:t>Р</w:t>
      </w:r>
      <w:r w:rsidRPr="005F19B9">
        <w:rPr>
          <w:rFonts w:ascii="Times New Roman" w:hAnsi="Times New Roman" w:cs="Times New Roman"/>
          <w:sz w:val="16"/>
          <w:szCs w:val="16"/>
        </w:rPr>
        <w:t>ешению</w:t>
      </w:r>
      <w:proofErr w:type="spellEnd"/>
      <w:r w:rsidRPr="005F19B9">
        <w:rPr>
          <w:rFonts w:ascii="Times New Roman" w:hAnsi="Times New Roman" w:cs="Times New Roman"/>
          <w:sz w:val="16"/>
          <w:szCs w:val="16"/>
        </w:rPr>
        <w:t xml:space="preserve">  Думы МО «Хохорск»</w:t>
      </w:r>
    </w:p>
    <w:p w:rsidR="00707D66" w:rsidRPr="005F19B9" w:rsidRDefault="00707D66" w:rsidP="00707D66">
      <w:pPr>
        <w:spacing w:after="0" w:line="240" w:lineRule="auto"/>
        <w:ind w:firstLine="5400"/>
        <w:jc w:val="right"/>
        <w:rPr>
          <w:rFonts w:ascii="Times New Roman" w:hAnsi="Times New Roman" w:cs="Times New Roman"/>
          <w:sz w:val="16"/>
          <w:szCs w:val="16"/>
        </w:rPr>
      </w:pPr>
      <w:r w:rsidRPr="005F19B9">
        <w:rPr>
          <w:rFonts w:ascii="Times New Roman" w:hAnsi="Times New Roman" w:cs="Times New Roman"/>
          <w:sz w:val="16"/>
          <w:szCs w:val="16"/>
        </w:rPr>
        <w:t>от 26.04.2019 г.№32</w:t>
      </w: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hd w:val="clear" w:color="auto" w:fill="FFFFFF"/>
        <w:spacing w:after="150" w:line="240" w:lineRule="auto"/>
        <w:jc w:val="center"/>
        <w:rPr>
          <w:rFonts w:ascii="Times New Roman" w:eastAsia="Times New Roman" w:hAnsi="Times New Roman" w:cs="Times New Roman"/>
          <w:color w:val="483B3F"/>
          <w:sz w:val="16"/>
          <w:szCs w:val="16"/>
        </w:rPr>
      </w:pPr>
      <w:r w:rsidRPr="005F19B9">
        <w:rPr>
          <w:rFonts w:ascii="Times New Roman" w:eastAsia="Times New Roman" w:hAnsi="Times New Roman" w:cs="Times New Roman"/>
          <w:b/>
          <w:bCs/>
          <w:color w:val="483B3F"/>
          <w:sz w:val="16"/>
          <w:szCs w:val="16"/>
        </w:rPr>
        <w:t>Положение</w:t>
      </w:r>
      <w:r w:rsidRPr="005F19B9">
        <w:rPr>
          <w:rFonts w:ascii="Times New Roman" w:eastAsia="Times New Roman" w:hAnsi="Times New Roman" w:cs="Times New Roman"/>
          <w:color w:val="483B3F"/>
          <w:sz w:val="16"/>
          <w:szCs w:val="16"/>
        </w:rPr>
        <w:t xml:space="preserve">  </w:t>
      </w:r>
      <w:r w:rsidRPr="005F19B9">
        <w:rPr>
          <w:rFonts w:ascii="Times New Roman" w:eastAsia="Times New Roman" w:hAnsi="Times New Roman" w:cs="Times New Roman"/>
          <w:b/>
          <w:bCs/>
          <w:color w:val="483B3F"/>
          <w:sz w:val="16"/>
          <w:szCs w:val="16"/>
        </w:rPr>
        <w:t>об организации деятельности старост на территории муниципального образования «Хохорск»</w:t>
      </w:r>
    </w:p>
    <w:p w:rsidR="00707D66" w:rsidRPr="005F19B9" w:rsidRDefault="00707D66" w:rsidP="00707D66">
      <w:pPr>
        <w:shd w:val="clear" w:color="auto" w:fill="FFFFFF"/>
        <w:spacing w:after="150" w:line="240" w:lineRule="auto"/>
        <w:rPr>
          <w:rFonts w:ascii="Times New Roman" w:eastAsia="Times New Roman" w:hAnsi="Times New Roman" w:cs="Times New Roman"/>
          <w:color w:val="483B3F"/>
          <w:sz w:val="16"/>
          <w:szCs w:val="16"/>
        </w:rPr>
      </w:pPr>
      <w:r w:rsidRPr="005F19B9">
        <w:rPr>
          <w:rFonts w:ascii="Times New Roman" w:eastAsia="Times New Roman" w:hAnsi="Times New Roman" w:cs="Times New Roman"/>
          <w:color w:val="483B3F"/>
          <w:sz w:val="16"/>
          <w:szCs w:val="16"/>
        </w:rPr>
        <w:t> </w:t>
      </w:r>
    </w:p>
    <w:p w:rsidR="00707D66" w:rsidRPr="005F19B9" w:rsidRDefault="00707D66" w:rsidP="00707D66">
      <w:pPr>
        <w:shd w:val="clear" w:color="auto" w:fill="FFFFFF"/>
        <w:spacing w:after="0" w:line="240" w:lineRule="auto"/>
        <w:jc w:val="center"/>
        <w:rPr>
          <w:rFonts w:ascii="Times New Roman" w:eastAsia="Times New Roman" w:hAnsi="Times New Roman" w:cs="Times New Roman"/>
          <w:sz w:val="16"/>
          <w:szCs w:val="16"/>
        </w:rPr>
      </w:pPr>
      <w:r w:rsidRPr="005F19B9">
        <w:rPr>
          <w:rFonts w:ascii="Times New Roman" w:eastAsia="Times New Roman" w:hAnsi="Times New Roman" w:cs="Times New Roman"/>
          <w:b/>
          <w:bCs/>
          <w:sz w:val="16"/>
          <w:szCs w:val="16"/>
        </w:rPr>
        <w:t>I. ОБЩИЕ ПОЛОЖЕНИЯ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1.1. Настоящее Положение определяет статус, порядок избрания, прекращение полномочий, проведения собраний и основные полномочия старост.</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1.2.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Старосты осуществляют свою деятельность на принципах законности и добровольности.</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xml:space="preserve">1.3. Правовую основу организации деятельности старост составляют Конституция Российской Федерации, Федеральный закон от 06 октября 2003 г. № 131-ФЗ «Об общих принципах организации местного самоуправления в Российской Федерации», закон Иркутской области </w:t>
      </w:r>
      <w:r w:rsidRPr="005F19B9">
        <w:rPr>
          <w:rFonts w:ascii="Times New Roman" w:hAnsi="Times New Roman" w:cs="Times New Roman"/>
          <w:sz w:val="16"/>
          <w:szCs w:val="16"/>
        </w:rPr>
        <w:t xml:space="preserve">от 12.02.2019 г. №5 – </w:t>
      </w:r>
      <w:proofErr w:type="gramStart"/>
      <w:r w:rsidRPr="005F19B9">
        <w:rPr>
          <w:rFonts w:ascii="Times New Roman" w:hAnsi="Times New Roman" w:cs="Times New Roman"/>
          <w:sz w:val="16"/>
          <w:szCs w:val="16"/>
        </w:rPr>
        <w:t>ОЗ</w:t>
      </w:r>
      <w:proofErr w:type="gramEnd"/>
      <w:r w:rsidRPr="005F19B9">
        <w:rPr>
          <w:rFonts w:ascii="Times New Roman" w:hAnsi="Times New Roman" w:cs="Times New Roman"/>
          <w:sz w:val="16"/>
          <w:szCs w:val="16"/>
        </w:rPr>
        <w:t xml:space="preserve"> «Об отдельных вопросах статуса старосты населенного пункта Иркутской области», </w:t>
      </w:r>
      <w:r w:rsidRPr="005F19B9">
        <w:rPr>
          <w:rFonts w:ascii="Times New Roman" w:eastAsia="Times New Roman" w:hAnsi="Times New Roman" w:cs="Times New Roman"/>
          <w:sz w:val="16"/>
          <w:szCs w:val="16"/>
        </w:rPr>
        <w:t>Устав муниципального образования «Хохорск», муниципальные правовые акты.</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xml:space="preserve"> 1.4. Староста – лицо, уполномоченное представлять интересы граждан во взаимоотношениях с органами местного самоуправления, избранное на собрании </w:t>
      </w:r>
      <w:proofErr w:type="gramStart"/>
      <w:r w:rsidRPr="005F19B9">
        <w:rPr>
          <w:rFonts w:ascii="Times New Roman" w:eastAsia="Times New Roman" w:hAnsi="Times New Roman" w:cs="Times New Roman"/>
          <w:sz w:val="16"/>
          <w:szCs w:val="16"/>
        </w:rPr>
        <w:t>жителей части территории населенного пункта муниципального образования</w:t>
      </w:r>
      <w:proofErr w:type="gramEnd"/>
      <w:r w:rsidRPr="005F19B9">
        <w:rPr>
          <w:rFonts w:ascii="Times New Roman" w:eastAsia="Times New Roman" w:hAnsi="Times New Roman" w:cs="Times New Roman"/>
          <w:sz w:val="16"/>
          <w:szCs w:val="16"/>
        </w:rPr>
        <w:t xml:space="preserve"> для осуществления своей деятельности на подведомственной территории по реализации общественных инициатив по вопросам местного значения.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xml:space="preserve">1.5. Деятельность старост осуществляется </w:t>
      </w:r>
      <w:proofErr w:type="gramStart"/>
      <w:r w:rsidRPr="005F19B9">
        <w:rPr>
          <w:rFonts w:ascii="Times New Roman" w:eastAsia="Times New Roman" w:hAnsi="Times New Roman" w:cs="Times New Roman"/>
          <w:sz w:val="16"/>
          <w:szCs w:val="16"/>
        </w:rPr>
        <w:t>на части территории</w:t>
      </w:r>
      <w:proofErr w:type="gramEnd"/>
      <w:r w:rsidRPr="005F19B9">
        <w:rPr>
          <w:rFonts w:ascii="Times New Roman" w:eastAsia="Times New Roman" w:hAnsi="Times New Roman" w:cs="Times New Roman"/>
          <w:sz w:val="16"/>
          <w:szCs w:val="16"/>
        </w:rPr>
        <w:t>, установленных приложением 1 к настоящему Положению.</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lastRenderedPageBreak/>
        <w:t>Староста избирается в каждом или один на несколько сельских населенных пунктов на общем собрании граждан.</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В населенном пункте может быть избран один или несколько старост в зависимости от границ, плотности застройки территории, на которой он избирается.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1.6. Уполномоченным органом по организации и осуществлению деятельности старост является администрация муниципального образования.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w:t>
      </w:r>
    </w:p>
    <w:p w:rsidR="00707D66" w:rsidRPr="005F19B9" w:rsidRDefault="00707D66" w:rsidP="00707D66">
      <w:pPr>
        <w:shd w:val="clear" w:color="auto" w:fill="FFFFFF"/>
        <w:spacing w:after="0" w:line="240" w:lineRule="auto"/>
        <w:jc w:val="center"/>
        <w:rPr>
          <w:rFonts w:ascii="Times New Roman" w:eastAsia="Times New Roman" w:hAnsi="Times New Roman" w:cs="Times New Roman"/>
          <w:sz w:val="16"/>
          <w:szCs w:val="16"/>
        </w:rPr>
      </w:pPr>
      <w:r w:rsidRPr="005F19B9">
        <w:rPr>
          <w:rFonts w:ascii="Times New Roman" w:eastAsia="Times New Roman" w:hAnsi="Times New Roman" w:cs="Times New Roman"/>
          <w:b/>
          <w:bCs/>
          <w:sz w:val="16"/>
          <w:szCs w:val="16"/>
        </w:rPr>
        <w:t>II. ПОРЯДОК ИЗБРАНИЯ И ПРЕКРАЩЕНИЕ ПОЛНОМОЧИЙ СТАРОСТ</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2.1.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населенного пункта и обладающих избирательным правом.  </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2.2.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Решение об избрании старосты принимается большинством голосов граждан от общего числа присутствующих на собрании и участвующих в голосовании. Решения собрания граждан оформляются протоколом, который подписывается председателем и секретарем собрания граждан.</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Старостой может быть избран гражданин Российской Федерации не моложе 21 года, зарегистрированный по месту жительства либо по месту пребывания на территории, где избирают старосту сельского поселения, или, в порядке исключения, по предложению Главы муниципального образования, обладающий зарегистрированными правами на недвижимое имущество на данной территории и проживающий сезонно.</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2.3. Старостой не может быть избрано лицо:</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xml:space="preserve">- </w:t>
      </w:r>
      <w:proofErr w:type="gramStart"/>
      <w:r w:rsidRPr="005F19B9">
        <w:rPr>
          <w:rFonts w:ascii="Times New Roman" w:eastAsia="Times New Roman" w:hAnsi="Times New Roman" w:cs="Times New Roman"/>
          <w:sz w:val="16"/>
          <w:szCs w:val="16"/>
        </w:rPr>
        <w:t>признанное</w:t>
      </w:r>
      <w:proofErr w:type="gramEnd"/>
      <w:r w:rsidRPr="005F19B9">
        <w:rPr>
          <w:rFonts w:ascii="Times New Roman" w:eastAsia="Times New Roman" w:hAnsi="Times New Roman" w:cs="Times New Roman"/>
          <w:sz w:val="16"/>
          <w:szCs w:val="16"/>
        </w:rPr>
        <w:t xml:space="preserve"> недееспособным или ограниченного дееспособным решением суда, вступившим в законную силу;</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xml:space="preserve">- </w:t>
      </w:r>
      <w:proofErr w:type="gramStart"/>
      <w:r w:rsidRPr="005F19B9">
        <w:rPr>
          <w:rFonts w:ascii="Times New Roman" w:eastAsia="Times New Roman" w:hAnsi="Times New Roman" w:cs="Times New Roman"/>
          <w:sz w:val="16"/>
          <w:szCs w:val="16"/>
        </w:rPr>
        <w:t>имеющие</w:t>
      </w:r>
      <w:proofErr w:type="gramEnd"/>
      <w:r w:rsidRPr="005F19B9">
        <w:rPr>
          <w:rFonts w:ascii="Times New Roman" w:eastAsia="Times New Roman" w:hAnsi="Times New Roman" w:cs="Times New Roman"/>
          <w:sz w:val="16"/>
          <w:szCs w:val="16"/>
        </w:rPr>
        <w:t xml:space="preserve"> непогашенную или неснятую судимость;</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xml:space="preserve">- </w:t>
      </w:r>
      <w:proofErr w:type="gramStart"/>
      <w:r w:rsidRPr="005F19B9">
        <w:rPr>
          <w:rFonts w:ascii="Times New Roman" w:eastAsia="Times New Roman" w:hAnsi="Times New Roman" w:cs="Times New Roman"/>
          <w:sz w:val="16"/>
          <w:szCs w:val="16"/>
        </w:rPr>
        <w:t>замещающее</w:t>
      </w:r>
      <w:proofErr w:type="gramEnd"/>
      <w:r w:rsidRPr="005F19B9">
        <w:rPr>
          <w:rFonts w:ascii="Times New Roman" w:eastAsia="Times New Roman" w:hAnsi="Times New Roman" w:cs="Times New Roman"/>
          <w:sz w:val="16"/>
          <w:szCs w:val="1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2.4. Староста исполняет свои полномочия на общественных началах.</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2.5. Кандидатура старосты может быть выдвинута:</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путем самовыдвижения;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по предложению органа местного самоуправления;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жителями части территории, на которой избирается староста.</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В поддержку кандидатуры старосты, жители соответствующей территории могут проводить сбор подписей, в котором указываются фамилия, имя, отчество, место жительства и подпись лица, поддержавшего кандидатуру.</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2.6. Собрание граждан по избранию (досрочному переизбранию) старост проводится в соответствии с настоящим Положением.</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2.7. Прекращение полномочий старосты.</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Полномочия старосты сельского населенного пункта прекращается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смерть старосты;</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подача им письменного заявления в представительный орган или администрацию поселения о досрочном прекращении полномочий;</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признание судом недееспособным или ограниченно дееспособным;</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установления в судебном порядке стойкой неспособности по состоянию здоровья осуществлять полномочия старосты;</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вступление в законную силу обвинительного приговора суда в отношении старосты;</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lastRenderedPageBreak/>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выезд на постоянное место жительства за границы части территория поселения, на которой он был избран;</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proofErr w:type="gramStart"/>
      <w:r w:rsidRPr="005F19B9">
        <w:rPr>
          <w:rFonts w:ascii="Times New Roman" w:eastAsia="Times New Roman" w:hAnsi="Times New Roman" w:cs="Times New Roman"/>
          <w:sz w:val="16"/>
          <w:szCs w:val="16"/>
        </w:rPr>
        <w:t>-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проживания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F19B9">
        <w:rPr>
          <w:rFonts w:ascii="Times New Roman" w:eastAsia="Times New Roman" w:hAnsi="Times New Roman" w:cs="Times New Roman"/>
          <w:sz w:val="16"/>
          <w:szCs w:val="16"/>
        </w:rPr>
        <w:t xml:space="preserve">, в </w:t>
      </w:r>
      <w:proofErr w:type="gramStart"/>
      <w:r w:rsidRPr="005F19B9">
        <w:rPr>
          <w:rFonts w:ascii="Times New Roman" w:eastAsia="Times New Roman" w:hAnsi="Times New Roman" w:cs="Times New Roman"/>
          <w:sz w:val="16"/>
          <w:szCs w:val="16"/>
        </w:rPr>
        <w:t>соответствии</w:t>
      </w:r>
      <w:proofErr w:type="gramEnd"/>
      <w:r w:rsidRPr="005F19B9">
        <w:rPr>
          <w:rFonts w:ascii="Times New Roman" w:eastAsia="Times New Roman" w:hAnsi="Times New Roman" w:cs="Times New Roman"/>
          <w:sz w:val="16"/>
          <w:szCs w:val="1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 преобразование муниципального образования, а также упразднение муниципального образования;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утрата поселением статуса муниципального образования в связи с его объединением с городским округом;</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увеличение численности избирателей поселения более чем на 25 процентов, произошедшее вследствие изменения границ поселения или объединения с городским округом.  </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В случае досрочного прекращения полномочий старосты глава муниципального образования обязан в 2-х недельный срок провести сход граждан по выборам старосты.</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Правом инициативы отзыва обладают:</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администрация муниципального образования;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жители населенного пункта (населенных пунктов).</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Прекращение полномочий старосты осуществляется на собрании жителей населенного пункта. Решение собрания о прекращении полномочий старосты считается принятым, если за это проголосовала большинство присутствующих на собрании жителей.</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Полномочия старосты прекращаются с момента вступления решения собрания в законную силу.</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w:t>
      </w:r>
    </w:p>
    <w:p w:rsidR="00707D66" w:rsidRPr="005F19B9" w:rsidRDefault="00707D66" w:rsidP="00707D66">
      <w:pPr>
        <w:shd w:val="clear" w:color="auto" w:fill="FFFFFF"/>
        <w:spacing w:after="0" w:line="240" w:lineRule="auto"/>
        <w:jc w:val="center"/>
        <w:rPr>
          <w:rFonts w:ascii="Times New Roman" w:eastAsia="Times New Roman" w:hAnsi="Times New Roman" w:cs="Times New Roman"/>
          <w:sz w:val="16"/>
          <w:szCs w:val="16"/>
        </w:rPr>
      </w:pPr>
      <w:r w:rsidRPr="005F19B9">
        <w:rPr>
          <w:rFonts w:ascii="Times New Roman" w:eastAsia="Times New Roman" w:hAnsi="Times New Roman" w:cs="Times New Roman"/>
          <w:b/>
          <w:bCs/>
          <w:sz w:val="16"/>
          <w:szCs w:val="16"/>
        </w:rPr>
        <w:t>III. ПОРЯДОК НАЗНАЧЕНИЯ И ПРОВЕДЕНИЯ СОБРАНИЯ</w:t>
      </w:r>
    </w:p>
    <w:p w:rsidR="00707D66" w:rsidRPr="005F19B9" w:rsidRDefault="00707D66" w:rsidP="00707D66">
      <w:pPr>
        <w:shd w:val="clear" w:color="auto" w:fill="FFFFFF"/>
        <w:spacing w:after="0" w:line="240" w:lineRule="auto"/>
        <w:jc w:val="center"/>
        <w:rPr>
          <w:rFonts w:ascii="Times New Roman" w:eastAsia="Times New Roman" w:hAnsi="Times New Roman" w:cs="Times New Roman"/>
          <w:sz w:val="16"/>
          <w:szCs w:val="16"/>
        </w:rPr>
      </w:pPr>
      <w:r w:rsidRPr="005F19B9">
        <w:rPr>
          <w:rFonts w:ascii="Times New Roman" w:eastAsia="Times New Roman" w:hAnsi="Times New Roman" w:cs="Times New Roman"/>
          <w:b/>
          <w:bCs/>
          <w:sz w:val="16"/>
          <w:szCs w:val="16"/>
        </w:rPr>
        <w:t>ПО ИЗБРАНИЮ СТАРОСТ</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3.1.Подготовка собрания осуществляется открыто и гласно.</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Подготовку и проведение собраний граждан осуществляет администрация муниципального образования.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3.2. Протокол собрания граждан по избранию (переизбранию) старост ведет специалист администрации муниципального образования (секретарь собрания граждан). Копии протокола, листа регистрации участников собрания в обязательном порядке направляются главе Администрации муниципального образования для сведения.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3.3. Протокол является основанием для назначения старосты.</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3.4. Информация о старостах публикуется на официальном сайте муниципального образования «</w:t>
      </w:r>
      <w:proofErr w:type="spellStart"/>
      <w:r w:rsidRPr="005F19B9">
        <w:rPr>
          <w:rFonts w:ascii="Times New Roman" w:eastAsia="Times New Roman" w:hAnsi="Times New Roman" w:cs="Times New Roman"/>
          <w:sz w:val="16"/>
          <w:szCs w:val="16"/>
        </w:rPr>
        <w:t>Боханский</w:t>
      </w:r>
      <w:proofErr w:type="spellEnd"/>
      <w:r w:rsidRPr="005F19B9">
        <w:rPr>
          <w:rFonts w:ascii="Times New Roman" w:eastAsia="Times New Roman" w:hAnsi="Times New Roman" w:cs="Times New Roman"/>
          <w:sz w:val="16"/>
          <w:szCs w:val="16"/>
        </w:rPr>
        <w:t xml:space="preserve"> район»</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3.5. Проведение собраний по переизбранию, досрочному прекращению полномочий старосты проводится в том же порядке, что и собрание по избранию старосты.</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p>
    <w:p w:rsidR="00707D66" w:rsidRPr="005F19B9" w:rsidRDefault="00707D66" w:rsidP="00707D66">
      <w:pPr>
        <w:shd w:val="clear" w:color="auto" w:fill="FFFFFF"/>
        <w:spacing w:after="0" w:line="240" w:lineRule="auto"/>
        <w:jc w:val="center"/>
        <w:rPr>
          <w:rFonts w:ascii="Times New Roman" w:eastAsia="Times New Roman" w:hAnsi="Times New Roman" w:cs="Times New Roman"/>
          <w:sz w:val="16"/>
          <w:szCs w:val="16"/>
        </w:rPr>
      </w:pPr>
      <w:r w:rsidRPr="005F19B9">
        <w:rPr>
          <w:rFonts w:ascii="Times New Roman" w:eastAsia="Times New Roman" w:hAnsi="Times New Roman" w:cs="Times New Roman"/>
          <w:b/>
          <w:bCs/>
          <w:sz w:val="16"/>
          <w:szCs w:val="16"/>
        </w:rPr>
        <w:t>IV. ОСНОВНЫЕ НАПРАВЛЕНИЯ ДЕЯТЕЛЬНОСТИ И ПОЛНОМОЧИЯ СТАРОСТ</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Основные направления деятельности старосты определяют Устав муниципального образования и настоящее Положение.</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xml:space="preserve">Основным направлением деятельности старосты является оперативное информирование ЕДДС МО </w:t>
      </w:r>
      <w:proofErr w:type="spellStart"/>
      <w:r w:rsidRPr="005F19B9">
        <w:rPr>
          <w:rFonts w:ascii="Times New Roman" w:eastAsia="Times New Roman" w:hAnsi="Times New Roman" w:cs="Times New Roman"/>
          <w:sz w:val="16"/>
          <w:szCs w:val="16"/>
        </w:rPr>
        <w:t>Боханского</w:t>
      </w:r>
      <w:proofErr w:type="spellEnd"/>
      <w:r w:rsidRPr="005F19B9">
        <w:rPr>
          <w:rFonts w:ascii="Times New Roman" w:eastAsia="Times New Roman" w:hAnsi="Times New Roman" w:cs="Times New Roman"/>
          <w:sz w:val="16"/>
          <w:szCs w:val="16"/>
        </w:rPr>
        <w:t xml:space="preserve"> района, органов местного самоуправления, граждан об угрозе возникновения или возникновения чрезвычайных ситуаций и </w:t>
      </w:r>
      <w:proofErr w:type="gramStart"/>
      <w:r w:rsidRPr="005F19B9">
        <w:rPr>
          <w:rFonts w:ascii="Times New Roman" w:eastAsia="Times New Roman" w:hAnsi="Times New Roman" w:cs="Times New Roman"/>
          <w:sz w:val="16"/>
          <w:szCs w:val="16"/>
        </w:rPr>
        <w:t>принятия</w:t>
      </w:r>
      <w:proofErr w:type="gramEnd"/>
      <w:r w:rsidRPr="005F19B9">
        <w:rPr>
          <w:rFonts w:ascii="Times New Roman" w:eastAsia="Times New Roman" w:hAnsi="Times New Roman" w:cs="Times New Roman"/>
          <w:sz w:val="16"/>
          <w:szCs w:val="16"/>
        </w:rPr>
        <w:t xml:space="preserve"> посильных мер по организации спасения людей, имущества до прибытия сил и средств спасательных формирований и служб.</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xml:space="preserve">Направления деятельности старосты ориентированы на оказание содействия органам местного самоуправления в решение вопросов местного значения на территории поселения, осуществление организационно-профилактической деятельности в области защиты населения и территории поселения, обеспечения безопасности жизнедеятельности, </w:t>
      </w:r>
      <w:r w:rsidRPr="005F19B9">
        <w:rPr>
          <w:rFonts w:ascii="Times New Roman" w:eastAsia="Times New Roman" w:hAnsi="Times New Roman" w:cs="Times New Roman"/>
          <w:sz w:val="16"/>
          <w:szCs w:val="16"/>
        </w:rPr>
        <w:lastRenderedPageBreak/>
        <w:t>содействие социально-экономическому и культурному развитию. </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При осуществлении своей деятельности старосты обладают следующими полномочиями:</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4.1. Представляют интересы жителей, проживающих на подведомственной территории старосты.</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4.2. Осуществляют постоянную взаимосвязь и взаимодействие с администрацией муниципального образования и населением по вопросам местного самоуправления и развития территориального общественного самоуправления населения.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4.3.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4.4. Содействуют исполнению постановлений и распоряжений администрации муниципального образования, решений собраний населения, обнародованию муниципальных правовых актов.</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4.5. Информируют население, и организует совместно с органом местного самоуправления его участие в проводимых в округе массовых мероприятиях (выборах, референдумах, переписи населения, субботниках по благоустройству населенного пункта, ярмарках, торжественных собраниях и т.д.).</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4.6. Представляют интересы жителей подведомственной территории в государственных и общественных органах, органах местного самоуправления, предприятиях, учреждениях, организациях.</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4.7. Взаимодействуют с депутатами муниципального образования.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4.8. Принимают участие в организации и проведении собраний граждан на подведомственной территории.</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xml:space="preserve">4.9. Осуществляют </w:t>
      </w:r>
      <w:proofErr w:type="gramStart"/>
      <w:r w:rsidRPr="005F19B9">
        <w:rPr>
          <w:rFonts w:ascii="Times New Roman" w:eastAsia="Times New Roman" w:hAnsi="Times New Roman" w:cs="Times New Roman"/>
          <w:sz w:val="16"/>
          <w:szCs w:val="16"/>
        </w:rPr>
        <w:t>контроль за</w:t>
      </w:r>
      <w:proofErr w:type="gramEnd"/>
      <w:r w:rsidRPr="005F19B9">
        <w:rPr>
          <w:rFonts w:ascii="Times New Roman" w:eastAsia="Times New Roman" w:hAnsi="Times New Roman" w:cs="Times New Roman"/>
          <w:sz w:val="16"/>
          <w:szCs w:val="16"/>
        </w:rPr>
        <w:t xml:space="preserve"> соблюдением Правил благоустройства территорий, на подведомственной территории гражданами, предприятиями и учреждениями всех форм собственности. В случае выявления нарушений информирует специалиста Администрации муниципального образования.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4.10. Организуют на добровольных началах участие населения в работах по благоустройству, уборке и озеленению подведомственной территории.</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4.11. Контролируют содержание мест общего пользования, малых архитектурных форм.</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4.12. Контролируют на подведомственной территории в пределах своих полномочий состояние дорог, объектов муниципальной собственности.</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4.13. Своевременно информируют органы местного самоуправления о состоянии уличного освещения, о случаях самовольного строительства и проведении земляных работ на подведомственной территории, нарушении норм пользования приусадебными земельными участками.</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4.14. Оказывают содействие в организации и проведении культурно - массовых и спортивных мероприятий, укреплению общественного правопорядка.</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4.15. Принимают участие в приемке выполненных работ на подведомственной территории в составе комиссии. Староста может быть включен в состав общественных комиссий, образуемых при администрации муниципального образования.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4.16. Принимают участие в рассмотрении проектов планов и программ, бюджета муниципального образования.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4.17. Исполняют иные поручения в рамках своих полномочий.</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w:t>
      </w:r>
    </w:p>
    <w:p w:rsidR="00707D66" w:rsidRPr="005F19B9" w:rsidRDefault="00707D66" w:rsidP="00707D66">
      <w:pPr>
        <w:shd w:val="clear" w:color="auto" w:fill="FFFFFF"/>
        <w:spacing w:after="0" w:line="240" w:lineRule="auto"/>
        <w:jc w:val="center"/>
        <w:rPr>
          <w:rFonts w:ascii="Times New Roman" w:eastAsia="Times New Roman" w:hAnsi="Times New Roman" w:cs="Times New Roman"/>
          <w:sz w:val="16"/>
          <w:szCs w:val="16"/>
        </w:rPr>
      </w:pPr>
      <w:r w:rsidRPr="005F19B9">
        <w:rPr>
          <w:rFonts w:ascii="Times New Roman" w:eastAsia="Times New Roman" w:hAnsi="Times New Roman" w:cs="Times New Roman"/>
          <w:b/>
          <w:bCs/>
          <w:sz w:val="16"/>
          <w:szCs w:val="16"/>
        </w:rPr>
        <w:t>V. ФИНАНСОВЫЕ ОСНОВЫ ДЕЯТЕЛЬНОСТИ СТАРОСТЫ</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5.1. Староста исполняет свои полномочия на неоплачиваемой основе.</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5.2. Староста может быть поощрен органами местного самоуправления поселения за активную работу.</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w:t>
      </w:r>
    </w:p>
    <w:p w:rsidR="00707D66" w:rsidRPr="005F19B9" w:rsidRDefault="00707D66" w:rsidP="00707D66">
      <w:pPr>
        <w:shd w:val="clear" w:color="auto" w:fill="FFFFFF"/>
        <w:spacing w:after="0" w:line="240" w:lineRule="auto"/>
        <w:jc w:val="center"/>
        <w:rPr>
          <w:rFonts w:ascii="Times New Roman" w:eastAsia="Times New Roman" w:hAnsi="Times New Roman" w:cs="Times New Roman"/>
          <w:sz w:val="16"/>
          <w:szCs w:val="16"/>
        </w:rPr>
      </w:pPr>
      <w:r w:rsidRPr="005F19B9">
        <w:rPr>
          <w:rFonts w:ascii="Times New Roman" w:eastAsia="Times New Roman" w:hAnsi="Times New Roman" w:cs="Times New Roman"/>
          <w:b/>
          <w:bCs/>
          <w:sz w:val="16"/>
          <w:szCs w:val="16"/>
        </w:rPr>
        <w:t xml:space="preserve">VI. </w:t>
      </w:r>
      <w:proofErr w:type="gramStart"/>
      <w:r w:rsidRPr="005F19B9">
        <w:rPr>
          <w:rFonts w:ascii="Times New Roman" w:eastAsia="Times New Roman" w:hAnsi="Times New Roman" w:cs="Times New Roman"/>
          <w:b/>
          <w:bCs/>
          <w:sz w:val="16"/>
          <w:szCs w:val="16"/>
        </w:rPr>
        <w:t>КОНТРОЛЬ ЗА</w:t>
      </w:r>
      <w:proofErr w:type="gramEnd"/>
      <w:r w:rsidRPr="005F19B9">
        <w:rPr>
          <w:rFonts w:ascii="Times New Roman" w:eastAsia="Times New Roman" w:hAnsi="Times New Roman" w:cs="Times New Roman"/>
          <w:b/>
          <w:bCs/>
          <w:sz w:val="16"/>
          <w:szCs w:val="16"/>
        </w:rPr>
        <w:t xml:space="preserve"> ДЕЯТЕЛЬНОСТЬЮ СТАРОСТ</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6.1.Общий контроль и координацию деятельности старост осуществляет Администрация муниципального образования.</w:t>
      </w: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w:t>
      </w:r>
    </w:p>
    <w:p w:rsidR="00707D66" w:rsidRPr="005F19B9" w:rsidRDefault="005F19B9" w:rsidP="00707D66">
      <w:pPr>
        <w:spacing w:after="0" w:line="240" w:lineRule="auto"/>
        <w:ind w:firstLine="5400"/>
        <w:jc w:val="right"/>
        <w:rPr>
          <w:rFonts w:ascii="Times New Roman" w:hAnsi="Times New Roman" w:cs="Times New Roman"/>
          <w:sz w:val="16"/>
          <w:szCs w:val="16"/>
        </w:rPr>
      </w:pPr>
      <w:proofErr w:type="spellStart"/>
      <w:r>
        <w:rPr>
          <w:rFonts w:ascii="Times New Roman" w:hAnsi="Times New Roman" w:cs="Times New Roman"/>
          <w:sz w:val="16"/>
          <w:szCs w:val="16"/>
        </w:rPr>
        <w:t>пп</w:t>
      </w:r>
      <w:r w:rsidR="00707D66" w:rsidRPr="005F19B9">
        <w:rPr>
          <w:rFonts w:ascii="Times New Roman" w:hAnsi="Times New Roman" w:cs="Times New Roman"/>
          <w:sz w:val="16"/>
          <w:szCs w:val="16"/>
        </w:rPr>
        <w:t>риложение</w:t>
      </w:r>
      <w:proofErr w:type="spellEnd"/>
      <w:r w:rsidR="00707D66" w:rsidRPr="005F19B9">
        <w:rPr>
          <w:rFonts w:ascii="Times New Roman" w:hAnsi="Times New Roman" w:cs="Times New Roman"/>
          <w:sz w:val="16"/>
          <w:szCs w:val="16"/>
        </w:rPr>
        <w:t xml:space="preserve"> №2 к</w:t>
      </w:r>
    </w:p>
    <w:p w:rsidR="00707D66" w:rsidRPr="005F19B9" w:rsidRDefault="00707D66" w:rsidP="00707D66">
      <w:pPr>
        <w:spacing w:after="0" w:line="240" w:lineRule="auto"/>
        <w:ind w:firstLine="5400"/>
        <w:jc w:val="right"/>
        <w:rPr>
          <w:rFonts w:ascii="Times New Roman" w:hAnsi="Times New Roman" w:cs="Times New Roman"/>
          <w:sz w:val="16"/>
          <w:szCs w:val="16"/>
        </w:rPr>
      </w:pPr>
      <w:r w:rsidRPr="005F19B9">
        <w:rPr>
          <w:rFonts w:ascii="Times New Roman" w:hAnsi="Times New Roman" w:cs="Times New Roman"/>
          <w:sz w:val="16"/>
          <w:szCs w:val="16"/>
        </w:rPr>
        <w:lastRenderedPageBreak/>
        <w:t>Решению  Думы МО «Хохорск»</w:t>
      </w:r>
    </w:p>
    <w:p w:rsidR="00707D66" w:rsidRPr="005F19B9" w:rsidRDefault="00707D66" w:rsidP="00707D66">
      <w:pPr>
        <w:spacing w:after="0" w:line="240" w:lineRule="auto"/>
        <w:ind w:firstLine="5400"/>
        <w:jc w:val="right"/>
        <w:rPr>
          <w:rFonts w:ascii="Times New Roman" w:hAnsi="Times New Roman" w:cs="Times New Roman"/>
          <w:sz w:val="16"/>
          <w:szCs w:val="16"/>
        </w:rPr>
      </w:pPr>
      <w:r w:rsidRPr="005F19B9">
        <w:rPr>
          <w:rFonts w:ascii="Times New Roman" w:hAnsi="Times New Roman" w:cs="Times New Roman"/>
          <w:sz w:val="16"/>
          <w:szCs w:val="16"/>
        </w:rPr>
        <w:t>от 26.04.2019 г. №32</w:t>
      </w: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hd w:val="clear" w:color="auto" w:fill="FFFFFF"/>
        <w:spacing w:after="0" w:line="240" w:lineRule="auto"/>
        <w:jc w:val="both"/>
        <w:rPr>
          <w:rFonts w:ascii="Times New Roman" w:eastAsia="Times New Roman" w:hAnsi="Times New Roman" w:cs="Times New Roman"/>
          <w:sz w:val="16"/>
          <w:szCs w:val="16"/>
        </w:rPr>
      </w:pPr>
      <w:r w:rsidRPr="005F19B9">
        <w:rPr>
          <w:rFonts w:ascii="Times New Roman" w:eastAsia="Times New Roman" w:hAnsi="Times New Roman" w:cs="Times New Roman"/>
          <w:sz w:val="16"/>
          <w:szCs w:val="16"/>
        </w:rPr>
        <w:t> </w:t>
      </w:r>
    </w:p>
    <w:tbl>
      <w:tblPr>
        <w:tblStyle w:val="ae"/>
        <w:tblW w:w="0" w:type="auto"/>
        <w:tblLook w:val="04A0"/>
      </w:tblPr>
      <w:tblGrid>
        <w:gridCol w:w="572"/>
        <w:gridCol w:w="1432"/>
        <w:gridCol w:w="1412"/>
        <w:gridCol w:w="1123"/>
      </w:tblGrid>
      <w:tr w:rsidR="00707D66" w:rsidRPr="005F19B9" w:rsidTr="001604BC">
        <w:tc>
          <w:tcPr>
            <w:tcW w:w="79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w:t>
            </w:r>
          </w:p>
          <w:p w:rsidR="00707D66" w:rsidRPr="005F19B9" w:rsidRDefault="00707D66" w:rsidP="001604BC">
            <w:pPr>
              <w:rPr>
                <w:sz w:val="16"/>
                <w:szCs w:val="16"/>
              </w:rPr>
            </w:pPr>
            <w:proofErr w:type="spellStart"/>
            <w:r w:rsidRPr="005F19B9">
              <w:rPr>
                <w:sz w:val="16"/>
                <w:szCs w:val="16"/>
              </w:rPr>
              <w:t>п</w:t>
            </w:r>
            <w:proofErr w:type="gramStart"/>
            <w:r w:rsidRPr="005F19B9">
              <w:rPr>
                <w:sz w:val="16"/>
                <w:szCs w:val="16"/>
              </w:rPr>
              <w:t>.п</w:t>
            </w:r>
            <w:proofErr w:type="spellEnd"/>
            <w:proofErr w:type="gramEnd"/>
          </w:p>
        </w:tc>
        <w:tc>
          <w:tcPr>
            <w:tcW w:w="277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jc w:val="center"/>
              <w:rPr>
                <w:sz w:val="16"/>
                <w:szCs w:val="16"/>
              </w:rPr>
            </w:pPr>
            <w:r w:rsidRPr="005F19B9">
              <w:rPr>
                <w:sz w:val="16"/>
                <w:szCs w:val="16"/>
              </w:rPr>
              <w:t>Наименование населенного пункта</w:t>
            </w:r>
          </w:p>
        </w:tc>
        <w:tc>
          <w:tcPr>
            <w:tcW w:w="432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jc w:val="center"/>
              <w:rPr>
                <w:sz w:val="16"/>
                <w:szCs w:val="16"/>
              </w:rPr>
            </w:pPr>
            <w:r w:rsidRPr="005F19B9">
              <w:rPr>
                <w:sz w:val="16"/>
                <w:szCs w:val="16"/>
              </w:rPr>
              <w:t>Ф.И.О. сельского старосты</w:t>
            </w:r>
          </w:p>
        </w:tc>
        <w:tc>
          <w:tcPr>
            <w:tcW w:w="2233"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jc w:val="center"/>
              <w:rPr>
                <w:sz w:val="16"/>
                <w:szCs w:val="16"/>
              </w:rPr>
            </w:pPr>
            <w:r w:rsidRPr="005F19B9">
              <w:rPr>
                <w:sz w:val="16"/>
                <w:szCs w:val="16"/>
              </w:rPr>
              <w:t>№ телефона</w:t>
            </w:r>
          </w:p>
        </w:tc>
      </w:tr>
      <w:tr w:rsidR="00707D66" w:rsidRPr="005F19B9" w:rsidTr="001604BC">
        <w:tc>
          <w:tcPr>
            <w:tcW w:w="79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1</w:t>
            </w:r>
          </w:p>
        </w:tc>
        <w:tc>
          <w:tcPr>
            <w:tcW w:w="277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д. Нововоскресенка</w:t>
            </w:r>
          </w:p>
        </w:tc>
        <w:tc>
          <w:tcPr>
            <w:tcW w:w="432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Зверев Николай Игоревич</w:t>
            </w:r>
          </w:p>
        </w:tc>
        <w:tc>
          <w:tcPr>
            <w:tcW w:w="2233"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sz w:val="16"/>
                <w:szCs w:val="16"/>
              </w:rPr>
            </w:pPr>
            <w:r w:rsidRPr="005F19B9">
              <w:rPr>
                <w:sz w:val="16"/>
                <w:szCs w:val="16"/>
              </w:rPr>
              <w:t>89027610105</w:t>
            </w:r>
          </w:p>
        </w:tc>
      </w:tr>
      <w:tr w:rsidR="00707D66" w:rsidRPr="005F19B9" w:rsidTr="001604BC">
        <w:tc>
          <w:tcPr>
            <w:tcW w:w="79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2</w:t>
            </w:r>
          </w:p>
        </w:tc>
        <w:tc>
          <w:tcPr>
            <w:tcW w:w="277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 xml:space="preserve">д. </w:t>
            </w:r>
            <w:proofErr w:type="spellStart"/>
            <w:r w:rsidRPr="005F19B9">
              <w:rPr>
                <w:sz w:val="16"/>
                <w:szCs w:val="16"/>
              </w:rPr>
              <w:t>Русиновка</w:t>
            </w:r>
            <w:proofErr w:type="spellEnd"/>
          </w:p>
        </w:tc>
        <w:tc>
          <w:tcPr>
            <w:tcW w:w="432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Филиппов Алексей Николаевич</w:t>
            </w:r>
          </w:p>
        </w:tc>
        <w:tc>
          <w:tcPr>
            <w:tcW w:w="2233"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sz w:val="16"/>
                <w:szCs w:val="16"/>
              </w:rPr>
            </w:pPr>
            <w:r w:rsidRPr="005F19B9">
              <w:rPr>
                <w:sz w:val="16"/>
                <w:szCs w:val="16"/>
              </w:rPr>
              <w:t>89648236637</w:t>
            </w:r>
          </w:p>
        </w:tc>
      </w:tr>
      <w:tr w:rsidR="00707D66" w:rsidRPr="005F19B9" w:rsidTr="001604BC">
        <w:tc>
          <w:tcPr>
            <w:tcW w:w="79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3</w:t>
            </w:r>
          </w:p>
        </w:tc>
        <w:tc>
          <w:tcPr>
            <w:tcW w:w="277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д. Ижилха</w:t>
            </w:r>
          </w:p>
        </w:tc>
        <w:tc>
          <w:tcPr>
            <w:tcW w:w="432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 xml:space="preserve"> Баранников </w:t>
            </w:r>
            <w:proofErr w:type="spellStart"/>
            <w:r w:rsidRPr="005F19B9">
              <w:rPr>
                <w:sz w:val="16"/>
                <w:szCs w:val="16"/>
              </w:rPr>
              <w:t>Климентий</w:t>
            </w:r>
            <w:proofErr w:type="spellEnd"/>
            <w:r w:rsidRPr="005F19B9">
              <w:rPr>
                <w:sz w:val="16"/>
                <w:szCs w:val="16"/>
              </w:rPr>
              <w:t xml:space="preserve"> Валерьянович</w:t>
            </w:r>
          </w:p>
          <w:p w:rsidR="00707D66" w:rsidRPr="005F19B9" w:rsidRDefault="00707D66" w:rsidP="001604BC">
            <w:pPr>
              <w:rPr>
                <w:sz w:val="16"/>
                <w:szCs w:val="16"/>
              </w:rPr>
            </w:pPr>
            <w:proofErr w:type="spellStart"/>
            <w:r w:rsidRPr="005F19B9">
              <w:rPr>
                <w:sz w:val="16"/>
                <w:szCs w:val="16"/>
              </w:rPr>
              <w:t>Сонголова</w:t>
            </w:r>
            <w:proofErr w:type="spellEnd"/>
            <w:r w:rsidRPr="005F19B9">
              <w:rPr>
                <w:sz w:val="16"/>
                <w:szCs w:val="16"/>
              </w:rPr>
              <w:t xml:space="preserve"> Надежда Николаевна</w:t>
            </w:r>
          </w:p>
        </w:tc>
        <w:tc>
          <w:tcPr>
            <w:tcW w:w="2233"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sz w:val="16"/>
                <w:szCs w:val="16"/>
              </w:rPr>
            </w:pPr>
            <w:r w:rsidRPr="005F19B9">
              <w:rPr>
                <w:sz w:val="16"/>
                <w:szCs w:val="16"/>
              </w:rPr>
              <w:t>89500853079</w:t>
            </w:r>
          </w:p>
        </w:tc>
      </w:tr>
      <w:tr w:rsidR="00707D66" w:rsidRPr="005F19B9" w:rsidTr="001604BC">
        <w:tc>
          <w:tcPr>
            <w:tcW w:w="79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4</w:t>
            </w:r>
          </w:p>
        </w:tc>
        <w:tc>
          <w:tcPr>
            <w:tcW w:w="277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д. Харатирген</w:t>
            </w:r>
          </w:p>
        </w:tc>
        <w:tc>
          <w:tcPr>
            <w:tcW w:w="432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proofErr w:type="spellStart"/>
            <w:r w:rsidRPr="005F19B9">
              <w:rPr>
                <w:sz w:val="16"/>
                <w:szCs w:val="16"/>
              </w:rPr>
              <w:t>Наерханов</w:t>
            </w:r>
            <w:proofErr w:type="spellEnd"/>
            <w:r w:rsidRPr="005F19B9">
              <w:rPr>
                <w:sz w:val="16"/>
                <w:szCs w:val="16"/>
              </w:rPr>
              <w:t xml:space="preserve"> Николай Трофимович</w:t>
            </w:r>
          </w:p>
        </w:tc>
        <w:tc>
          <w:tcPr>
            <w:tcW w:w="2233"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sz w:val="16"/>
                <w:szCs w:val="16"/>
              </w:rPr>
            </w:pPr>
            <w:r w:rsidRPr="005F19B9">
              <w:rPr>
                <w:sz w:val="16"/>
                <w:szCs w:val="16"/>
              </w:rPr>
              <w:t>89041209999</w:t>
            </w:r>
          </w:p>
        </w:tc>
      </w:tr>
      <w:tr w:rsidR="00707D66" w:rsidRPr="005F19B9" w:rsidTr="001604BC">
        <w:tc>
          <w:tcPr>
            <w:tcW w:w="79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5</w:t>
            </w:r>
          </w:p>
        </w:tc>
        <w:tc>
          <w:tcPr>
            <w:tcW w:w="277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д. Шунта</w:t>
            </w:r>
          </w:p>
        </w:tc>
        <w:tc>
          <w:tcPr>
            <w:tcW w:w="432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proofErr w:type="spellStart"/>
            <w:r w:rsidRPr="005F19B9">
              <w:rPr>
                <w:sz w:val="16"/>
                <w:szCs w:val="16"/>
              </w:rPr>
              <w:t>Ангажанова</w:t>
            </w:r>
            <w:proofErr w:type="spellEnd"/>
            <w:r w:rsidRPr="005F19B9">
              <w:rPr>
                <w:sz w:val="16"/>
                <w:szCs w:val="16"/>
              </w:rPr>
              <w:t xml:space="preserve">  Анна  Константиновна</w:t>
            </w:r>
          </w:p>
        </w:tc>
        <w:tc>
          <w:tcPr>
            <w:tcW w:w="2233"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sz w:val="16"/>
                <w:szCs w:val="16"/>
              </w:rPr>
            </w:pPr>
            <w:r w:rsidRPr="005F19B9">
              <w:rPr>
                <w:sz w:val="16"/>
                <w:szCs w:val="16"/>
              </w:rPr>
              <w:t>89501197634</w:t>
            </w:r>
          </w:p>
        </w:tc>
      </w:tr>
      <w:tr w:rsidR="00707D66" w:rsidRPr="005F19B9" w:rsidTr="001604BC">
        <w:tc>
          <w:tcPr>
            <w:tcW w:w="79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6</w:t>
            </w:r>
          </w:p>
        </w:tc>
        <w:tc>
          <w:tcPr>
            <w:tcW w:w="2779"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r w:rsidRPr="005F19B9">
              <w:rPr>
                <w:sz w:val="16"/>
                <w:szCs w:val="16"/>
              </w:rPr>
              <w:t>д. Херетин</w:t>
            </w:r>
          </w:p>
        </w:tc>
        <w:tc>
          <w:tcPr>
            <w:tcW w:w="4327" w:type="dxa"/>
            <w:tcBorders>
              <w:top w:val="single" w:sz="4" w:space="0" w:color="auto"/>
              <w:left w:val="single" w:sz="4" w:space="0" w:color="auto"/>
              <w:bottom w:val="single" w:sz="4" w:space="0" w:color="auto"/>
              <w:right w:val="single" w:sz="4" w:space="0" w:color="auto"/>
            </w:tcBorders>
            <w:hideMark/>
          </w:tcPr>
          <w:p w:rsidR="00707D66" w:rsidRPr="005F19B9" w:rsidRDefault="00707D66" w:rsidP="001604BC">
            <w:pPr>
              <w:rPr>
                <w:sz w:val="16"/>
                <w:szCs w:val="16"/>
              </w:rPr>
            </w:pPr>
            <w:proofErr w:type="spellStart"/>
            <w:r w:rsidRPr="005F19B9">
              <w:rPr>
                <w:sz w:val="16"/>
                <w:szCs w:val="16"/>
              </w:rPr>
              <w:t>Зарсаева</w:t>
            </w:r>
            <w:proofErr w:type="spellEnd"/>
            <w:r w:rsidRPr="005F19B9">
              <w:rPr>
                <w:sz w:val="16"/>
                <w:szCs w:val="16"/>
              </w:rPr>
              <w:t xml:space="preserve"> </w:t>
            </w:r>
            <w:proofErr w:type="spellStart"/>
            <w:r w:rsidRPr="005F19B9">
              <w:rPr>
                <w:sz w:val="16"/>
                <w:szCs w:val="16"/>
              </w:rPr>
              <w:t>Инга</w:t>
            </w:r>
            <w:proofErr w:type="spellEnd"/>
            <w:r w:rsidRPr="005F19B9">
              <w:rPr>
                <w:sz w:val="16"/>
                <w:szCs w:val="16"/>
              </w:rPr>
              <w:t xml:space="preserve"> Леонидовна</w:t>
            </w:r>
          </w:p>
        </w:tc>
        <w:tc>
          <w:tcPr>
            <w:tcW w:w="2233" w:type="dxa"/>
            <w:tcBorders>
              <w:top w:val="single" w:sz="4" w:space="0" w:color="auto"/>
              <w:left w:val="single" w:sz="4" w:space="0" w:color="auto"/>
              <w:bottom w:val="single" w:sz="4" w:space="0" w:color="auto"/>
              <w:right w:val="single" w:sz="4" w:space="0" w:color="auto"/>
            </w:tcBorders>
          </w:tcPr>
          <w:p w:rsidR="00707D66" w:rsidRPr="005F19B9" w:rsidRDefault="00707D66" w:rsidP="001604BC">
            <w:pPr>
              <w:rPr>
                <w:sz w:val="16"/>
                <w:szCs w:val="16"/>
              </w:rPr>
            </w:pPr>
            <w:r w:rsidRPr="005F19B9">
              <w:rPr>
                <w:sz w:val="16"/>
                <w:szCs w:val="16"/>
              </w:rPr>
              <w:t>89500651990</w:t>
            </w:r>
          </w:p>
        </w:tc>
      </w:tr>
    </w:tbl>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26.04.2019 г. № 33</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РОССИЙСКАЯ ФЕДЕРАЦИЯ</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ИРКУТСКАЯ ОБЛАСТЬ</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МУНИЦИПАЛЬНОЕ ОБРАЗОВАНИЕ «БОХАНСКИЙ РАЙОН»</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МУНИЦИПАЛЬНОЕ ОБРАЗОВАНИЕ «ХОХОРСК»</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ДУМА</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РЕШЕНИЕ</w:t>
      </w: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jc w:val="center"/>
        <w:rPr>
          <w:rFonts w:ascii="Times New Roman" w:hAnsi="Times New Roman" w:cs="Times New Roman"/>
          <w:sz w:val="16"/>
          <w:szCs w:val="16"/>
        </w:rPr>
      </w:pPr>
      <w:r w:rsidRPr="005F19B9">
        <w:rPr>
          <w:rFonts w:ascii="Times New Roman" w:hAnsi="Times New Roman" w:cs="Times New Roman"/>
          <w:b/>
          <w:bCs/>
          <w:kern w:val="28"/>
          <w:sz w:val="16"/>
          <w:szCs w:val="16"/>
        </w:rPr>
        <w:t>ОБ УСТАНОВЛЕНИИ ГРАНИЦ ТЕРРИТОРИЙ, НА КОТОРЫХ БУДЕТ ОСУЩЕСТВЛЯТЬСЯ ТЕРРИТОРИАЛЬНОЕ ОБЩЕСТВЕННОЕ САМОУПРАВЛЕНИЕ.</w:t>
      </w:r>
    </w:p>
    <w:p w:rsidR="00707D66" w:rsidRPr="005F19B9" w:rsidRDefault="00707D66" w:rsidP="00707D66">
      <w:pPr>
        <w:ind w:firstLine="708"/>
        <w:jc w:val="both"/>
        <w:rPr>
          <w:rFonts w:ascii="Times New Roman" w:hAnsi="Times New Roman" w:cs="Times New Roman"/>
          <w:sz w:val="16"/>
          <w:szCs w:val="16"/>
        </w:rPr>
      </w:pPr>
      <w:r w:rsidRPr="005F19B9">
        <w:rPr>
          <w:rFonts w:ascii="Times New Roman" w:hAnsi="Times New Roman" w:cs="Times New Roman"/>
          <w:sz w:val="16"/>
          <w:szCs w:val="16"/>
        </w:rPr>
        <w:t xml:space="preserve">На основании статьи 27 Федерального Закона от 6 октября 2003 г. № 131 – ФЗ «Об общих принципах организации местного самоуправления в Российской Федерации», руководствуясь ст. 16 Устава МО «Хохорск», в связи с поступившим заявлением от инициативной группы граждан проживающих д. Шунта от 24.03.2019 г. </w:t>
      </w:r>
    </w:p>
    <w:p w:rsidR="00707D66" w:rsidRPr="005F19B9" w:rsidRDefault="00707D66" w:rsidP="00707D66">
      <w:pPr>
        <w:ind w:firstLine="708"/>
        <w:jc w:val="center"/>
        <w:rPr>
          <w:rFonts w:ascii="Times New Roman" w:hAnsi="Times New Roman" w:cs="Times New Roman"/>
          <w:b/>
          <w:sz w:val="16"/>
          <w:szCs w:val="16"/>
        </w:rPr>
      </w:pPr>
      <w:r w:rsidRPr="005F19B9">
        <w:rPr>
          <w:rFonts w:ascii="Times New Roman" w:hAnsi="Times New Roman" w:cs="Times New Roman"/>
          <w:b/>
          <w:sz w:val="16"/>
          <w:szCs w:val="16"/>
        </w:rPr>
        <w:t>РЕШИЛА:</w:t>
      </w:r>
    </w:p>
    <w:p w:rsidR="00707D66" w:rsidRPr="005F19B9" w:rsidRDefault="00707D66" w:rsidP="00707D66">
      <w:pPr>
        <w:pStyle w:val="a9"/>
        <w:numPr>
          <w:ilvl w:val="0"/>
          <w:numId w:val="27"/>
        </w:numPr>
        <w:jc w:val="both"/>
        <w:rPr>
          <w:rFonts w:ascii="Times New Roman" w:hAnsi="Times New Roman" w:cs="Times New Roman"/>
          <w:sz w:val="16"/>
          <w:szCs w:val="16"/>
        </w:rPr>
      </w:pPr>
      <w:r w:rsidRPr="005F19B9">
        <w:rPr>
          <w:rFonts w:ascii="Times New Roman" w:hAnsi="Times New Roman" w:cs="Times New Roman"/>
          <w:sz w:val="16"/>
          <w:szCs w:val="16"/>
        </w:rPr>
        <w:t>Установить границу территории д. Шунта, на которой предполагается осуществление территориального общественного самоуправления:</w:t>
      </w:r>
    </w:p>
    <w:p w:rsidR="00707D66" w:rsidRPr="005F19B9" w:rsidRDefault="00707D66" w:rsidP="00707D66">
      <w:pPr>
        <w:pStyle w:val="a9"/>
        <w:ind w:left="1068"/>
        <w:jc w:val="both"/>
        <w:rPr>
          <w:rFonts w:ascii="Times New Roman" w:hAnsi="Times New Roman" w:cs="Times New Roman"/>
          <w:sz w:val="16"/>
          <w:szCs w:val="16"/>
        </w:rPr>
      </w:pPr>
    </w:p>
    <w:p w:rsidR="00707D66" w:rsidRPr="005F19B9" w:rsidRDefault="00707D66" w:rsidP="00707D66">
      <w:pPr>
        <w:pStyle w:val="a9"/>
        <w:numPr>
          <w:ilvl w:val="0"/>
          <w:numId w:val="27"/>
        </w:numPr>
        <w:jc w:val="both"/>
        <w:rPr>
          <w:rFonts w:ascii="Times New Roman" w:hAnsi="Times New Roman" w:cs="Times New Roman"/>
          <w:sz w:val="16"/>
          <w:szCs w:val="16"/>
        </w:rPr>
      </w:pPr>
      <w:r w:rsidRPr="005F19B9">
        <w:rPr>
          <w:rFonts w:ascii="Times New Roman" w:hAnsi="Times New Roman" w:cs="Times New Roman"/>
          <w:sz w:val="16"/>
          <w:szCs w:val="16"/>
        </w:rPr>
        <w:t>Утвердить план-схему границы территориального общественного самоуправления  д. Шунта  (схема прилагается)</w:t>
      </w:r>
    </w:p>
    <w:p w:rsidR="00707D66" w:rsidRPr="005F19B9" w:rsidRDefault="00707D66" w:rsidP="00707D66">
      <w:pPr>
        <w:pStyle w:val="a9"/>
        <w:ind w:left="1068"/>
        <w:jc w:val="both"/>
        <w:rPr>
          <w:rFonts w:ascii="Times New Roman" w:hAnsi="Times New Roman" w:cs="Times New Roman"/>
          <w:sz w:val="16"/>
          <w:szCs w:val="16"/>
        </w:rPr>
      </w:pPr>
    </w:p>
    <w:p w:rsidR="00707D66" w:rsidRPr="005F19B9" w:rsidRDefault="00707D66" w:rsidP="005F19B9">
      <w:pPr>
        <w:pStyle w:val="a9"/>
        <w:numPr>
          <w:ilvl w:val="0"/>
          <w:numId w:val="27"/>
        </w:numPr>
        <w:jc w:val="both"/>
        <w:rPr>
          <w:rFonts w:ascii="Times New Roman" w:hAnsi="Times New Roman" w:cs="Times New Roman"/>
          <w:sz w:val="16"/>
          <w:szCs w:val="16"/>
        </w:rPr>
      </w:pPr>
      <w:r w:rsidRPr="005F19B9">
        <w:rPr>
          <w:rFonts w:ascii="Times New Roman" w:hAnsi="Times New Roman" w:cs="Times New Roman"/>
          <w:sz w:val="16"/>
          <w:szCs w:val="16"/>
        </w:rPr>
        <w:t>Опубликовать данное Решение в газете «Вестник» МО «Хохорск» и на официальном сайте администрац</w:t>
      </w:r>
      <w:r w:rsidR="005F19B9">
        <w:rPr>
          <w:rFonts w:ascii="Times New Roman" w:hAnsi="Times New Roman" w:cs="Times New Roman"/>
          <w:sz w:val="16"/>
          <w:szCs w:val="16"/>
        </w:rPr>
        <w:t>ии МО «Хохорск» в сети Интернет</w:t>
      </w: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b/>
          <w:color w:val="FF0000"/>
          <w:sz w:val="16"/>
          <w:szCs w:val="16"/>
        </w:rPr>
        <w:t xml:space="preserve">          </w:t>
      </w:r>
      <w:r w:rsidRPr="005F19B9">
        <w:rPr>
          <w:rFonts w:ascii="Times New Roman" w:hAnsi="Times New Roman" w:cs="Times New Roman"/>
          <w:sz w:val="16"/>
          <w:szCs w:val="16"/>
        </w:rPr>
        <w:t>Глава  муниципального образования «Хохорск»</w:t>
      </w:r>
    </w:p>
    <w:p w:rsidR="00707D66" w:rsidRPr="005F19B9" w:rsidRDefault="00707D66" w:rsidP="005F19B9">
      <w:pPr>
        <w:spacing w:after="0" w:line="240" w:lineRule="auto"/>
        <w:jc w:val="both"/>
        <w:rPr>
          <w:rFonts w:ascii="Times New Roman" w:hAnsi="Times New Roman" w:cs="Times New Roman"/>
          <w:sz w:val="16"/>
          <w:szCs w:val="16"/>
          <w:u w:val="single"/>
        </w:rPr>
      </w:pPr>
      <w:r w:rsidRPr="005F19B9">
        <w:rPr>
          <w:rFonts w:ascii="Times New Roman" w:hAnsi="Times New Roman" w:cs="Times New Roman"/>
          <w:sz w:val="16"/>
          <w:szCs w:val="16"/>
        </w:rPr>
        <w:t xml:space="preserve">           Э.И. Коняе</w:t>
      </w:r>
      <w:r w:rsidR="005F19B9">
        <w:rPr>
          <w:rFonts w:ascii="Times New Roman" w:hAnsi="Times New Roman" w:cs="Times New Roman"/>
          <w:sz w:val="16"/>
          <w:szCs w:val="16"/>
        </w:rPr>
        <w:t>в</w:t>
      </w:r>
    </w:p>
    <w:p w:rsidR="00707D66" w:rsidRPr="005F19B9" w:rsidRDefault="00707D66" w:rsidP="00707D66">
      <w:pPr>
        <w:rPr>
          <w:rFonts w:ascii="Times New Roman" w:hAnsi="Times New Roman" w:cs="Times New Roman"/>
          <w:sz w:val="16"/>
          <w:szCs w:val="16"/>
        </w:rPr>
      </w:pP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26.04.2019 г. № 34</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РОССИЙСКАЯ ФЕДЕРАЦИЯ</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ИРКУТСКАЯ ОБЛАСТЬ</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МУНИЦИПАЛЬНОЕ ОБРАЗОВАНИЕ «БОХАНСКИЙ РАЙОН»</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МУНИЦИПАЛЬНОЕ ОБРАЗОВАНИЕ «ХОХОРСК»</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ДУМА</w:t>
      </w:r>
    </w:p>
    <w:p w:rsidR="00707D66" w:rsidRPr="005F19B9" w:rsidRDefault="00707D66" w:rsidP="00707D66">
      <w:pPr>
        <w:spacing w:after="0" w:line="240" w:lineRule="auto"/>
        <w:jc w:val="center"/>
        <w:rPr>
          <w:rFonts w:ascii="Times New Roman" w:hAnsi="Times New Roman" w:cs="Times New Roman"/>
          <w:b/>
          <w:bCs/>
          <w:kern w:val="28"/>
          <w:sz w:val="16"/>
          <w:szCs w:val="16"/>
        </w:rPr>
      </w:pPr>
      <w:r w:rsidRPr="005F19B9">
        <w:rPr>
          <w:rFonts w:ascii="Times New Roman" w:hAnsi="Times New Roman" w:cs="Times New Roman"/>
          <w:b/>
          <w:bCs/>
          <w:kern w:val="28"/>
          <w:sz w:val="16"/>
          <w:szCs w:val="16"/>
        </w:rPr>
        <w:t>РЕШЕНИЕ</w:t>
      </w: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pStyle w:val="1"/>
        <w:spacing w:before="0"/>
        <w:jc w:val="center"/>
        <w:rPr>
          <w:rFonts w:ascii="Times New Roman" w:hAnsi="Times New Roman" w:cs="Times New Roman"/>
          <w:color w:val="auto"/>
          <w:sz w:val="16"/>
          <w:szCs w:val="16"/>
        </w:rPr>
      </w:pPr>
      <w:r w:rsidRPr="005F19B9">
        <w:rPr>
          <w:rFonts w:ascii="Times New Roman" w:hAnsi="Times New Roman" w:cs="Times New Roman"/>
          <w:color w:val="auto"/>
          <w:sz w:val="16"/>
          <w:szCs w:val="16"/>
        </w:rPr>
        <w:t xml:space="preserve">"ОБ УТВЕРЖДЕНИИ </w:t>
      </w:r>
      <w:proofErr w:type="gramStart"/>
      <w:r w:rsidRPr="005F19B9">
        <w:rPr>
          <w:rFonts w:ascii="Times New Roman" w:hAnsi="Times New Roman" w:cs="Times New Roman"/>
          <w:color w:val="auto"/>
          <w:sz w:val="16"/>
          <w:szCs w:val="16"/>
        </w:rPr>
        <w:t>КВАЛИФИКАЦИОННЫХ</w:t>
      </w:r>
      <w:proofErr w:type="gramEnd"/>
    </w:p>
    <w:p w:rsidR="00707D66" w:rsidRPr="005F19B9" w:rsidRDefault="00707D66" w:rsidP="00707D66">
      <w:pPr>
        <w:pStyle w:val="1"/>
        <w:spacing w:before="0"/>
        <w:jc w:val="center"/>
        <w:rPr>
          <w:rFonts w:ascii="Times New Roman" w:hAnsi="Times New Roman" w:cs="Times New Roman"/>
          <w:color w:val="auto"/>
          <w:sz w:val="16"/>
          <w:szCs w:val="16"/>
        </w:rPr>
      </w:pPr>
      <w:r w:rsidRPr="005F19B9">
        <w:rPr>
          <w:rFonts w:ascii="Times New Roman" w:hAnsi="Times New Roman" w:cs="Times New Roman"/>
          <w:color w:val="auto"/>
          <w:sz w:val="16"/>
          <w:szCs w:val="16"/>
        </w:rPr>
        <w:t>ТРЕБОВАНИЙ ПО МУНИЦИПАЛЬНЫМ ДОЛЖНОСТЯМ</w:t>
      </w:r>
      <w:r w:rsidRPr="005F19B9">
        <w:rPr>
          <w:rFonts w:ascii="Times New Roman" w:hAnsi="Times New Roman" w:cs="Times New Roman"/>
          <w:color w:val="auto"/>
          <w:sz w:val="16"/>
          <w:szCs w:val="16"/>
        </w:rPr>
        <w:br/>
        <w:t>МУНИЦИПАЛЬНОЙ СЛУЖБЫ В  МО «ХОХОРСК»</w:t>
      </w:r>
    </w:p>
    <w:p w:rsidR="00707D66" w:rsidRPr="005F19B9" w:rsidRDefault="00707D66" w:rsidP="00707D66">
      <w:pPr>
        <w:jc w:val="both"/>
        <w:rPr>
          <w:rFonts w:ascii="Times New Roman" w:hAnsi="Times New Roman" w:cs="Times New Roman"/>
          <w:sz w:val="16"/>
          <w:szCs w:val="16"/>
        </w:rPr>
      </w:pPr>
    </w:p>
    <w:p w:rsidR="00707D66" w:rsidRPr="005F19B9" w:rsidRDefault="00707D66" w:rsidP="00707D66">
      <w:pPr>
        <w:jc w:val="both"/>
        <w:rPr>
          <w:rFonts w:ascii="Times New Roman" w:hAnsi="Times New Roman" w:cs="Times New Roman"/>
          <w:sz w:val="16"/>
          <w:szCs w:val="16"/>
        </w:rPr>
      </w:pPr>
      <w:r w:rsidRPr="005F19B9">
        <w:rPr>
          <w:rFonts w:ascii="Times New Roman" w:hAnsi="Times New Roman" w:cs="Times New Roman"/>
          <w:sz w:val="16"/>
          <w:szCs w:val="16"/>
        </w:rPr>
        <w:t xml:space="preserve">            В соответствии со статьей 9 Федерального закона от 2 марта 2007 года № 25-ФЗ «О муниципальной службе в Российской Федерации», статьей 5 Закона Иркутской области от 15.10.2007г. № 88-ОЗ «Об отдельных вопросах муниципальной службы в Иркутской области», Дума муниципального образования «Хохорск»</w:t>
      </w:r>
    </w:p>
    <w:p w:rsidR="00707D66" w:rsidRPr="005F19B9" w:rsidRDefault="00707D66" w:rsidP="00707D66">
      <w:pPr>
        <w:jc w:val="center"/>
        <w:rPr>
          <w:rFonts w:ascii="Times New Roman" w:hAnsi="Times New Roman" w:cs="Times New Roman"/>
          <w:sz w:val="16"/>
          <w:szCs w:val="16"/>
        </w:rPr>
      </w:pPr>
      <w:r w:rsidRPr="005F19B9">
        <w:rPr>
          <w:rFonts w:ascii="Times New Roman" w:hAnsi="Times New Roman" w:cs="Times New Roman"/>
          <w:sz w:val="16"/>
          <w:szCs w:val="16"/>
        </w:rPr>
        <w:t>РЕШИЛА:</w:t>
      </w: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                  1. Утвердить "Квалификационные требования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администрации муниципального образования, необходимых для исполнения обязанностей по муниципальным должностям муниципальной службы МО «Хохорск» (</w:t>
      </w:r>
      <w:hyperlink w:anchor="sub_9991" w:history="1">
        <w:r w:rsidRPr="005F19B9">
          <w:rPr>
            <w:rStyle w:val="aff"/>
            <w:rFonts w:ascii="Times New Roman" w:hAnsi="Times New Roman" w:cs="Times New Roman"/>
            <w:sz w:val="16"/>
            <w:szCs w:val="16"/>
          </w:rPr>
          <w:t>приложение 1</w:t>
        </w:r>
      </w:hyperlink>
      <w:r w:rsidRPr="005F19B9">
        <w:rPr>
          <w:rFonts w:ascii="Times New Roman" w:hAnsi="Times New Roman" w:cs="Times New Roman"/>
          <w:sz w:val="16"/>
          <w:szCs w:val="16"/>
        </w:rPr>
        <w:t>).</w:t>
      </w: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                  2. Установить, что квалификационные требования к муниципальным должностям муниципальной службы, учреждаемым для обеспечения деятельности главы администрации муниципального образования, являются основой </w:t>
      </w:r>
      <w:proofErr w:type="gramStart"/>
      <w:r w:rsidRPr="005F19B9">
        <w:rPr>
          <w:rFonts w:ascii="Times New Roman" w:hAnsi="Times New Roman" w:cs="Times New Roman"/>
          <w:sz w:val="16"/>
          <w:szCs w:val="16"/>
        </w:rPr>
        <w:t>при</w:t>
      </w:r>
      <w:proofErr w:type="gramEnd"/>
      <w:r w:rsidRPr="005F19B9">
        <w:rPr>
          <w:rFonts w:ascii="Times New Roman" w:hAnsi="Times New Roman" w:cs="Times New Roman"/>
          <w:sz w:val="16"/>
          <w:szCs w:val="16"/>
        </w:rPr>
        <w:t>:</w:t>
      </w: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 </w:t>
      </w:r>
      <w:proofErr w:type="gramStart"/>
      <w:r w:rsidRPr="005F19B9">
        <w:rPr>
          <w:rFonts w:ascii="Times New Roman" w:hAnsi="Times New Roman" w:cs="Times New Roman"/>
          <w:sz w:val="16"/>
          <w:szCs w:val="16"/>
        </w:rPr>
        <w:t>назначении</w:t>
      </w:r>
      <w:proofErr w:type="gramEnd"/>
      <w:r w:rsidRPr="005F19B9">
        <w:rPr>
          <w:rFonts w:ascii="Times New Roman" w:hAnsi="Times New Roman" w:cs="Times New Roman"/>
          <w:sz w:val="16"/>
          <w:szCs w:val="16"/>
        </w:rPr>
        <w:t xml:space="preserve"> на муниципальную должность муниципальной службы;</w:t>
      </w: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 </w:t>
      </w:r>
      <w:proofErr w:type="gramStart"/>
      <w:r w:rsidRPr="005F19B9">
        <w:rPr>
          <w:rFonts w:ascii="Times New Roman" w:hAnsi="Times New Roman" w:cs="Times New Roman"/>
          <w:sz w:val="16"/>
          <w:szCs w:val="16"/>
        </w:rPr>
        <w:t>проведении</w:t>
      </w:r>
      <w:proofErr w:type="gramEnd"/>
      <w:r w:rsidRPr="005F19B9">
        <w:rPr>
          <w:rFonts w:ascii="Times New Roman" w:hAnsi="Times New Roman" w:cs="Times New Roman"/>
          <w:sz w:val="16"/>
          <w:szCs w:val="16"/>
        </w:rPr>
        <w:t xml:space="preserve"> аттестации муниципальных служащих и присвоении квалификационных разрядов, проведении конкурсов на замещение вакантных муниципальных должностей муниципальной службы.</w:t>
      </w:r>
    </w:p>
    <w:p w:rsidR="00707D66" w:rsidRPr="005F19B9" w:rsidRDefault="00707D66" w:rsidP="00707D66">
      <w:pPr>
        <w:spacing w:after="0" w:line="240" w:lineRule="auto"/>
        <w:jc w:val="both"/>
        <w:rPr>
          <w:rFonts w:ascii="Times New Roman" w:hAnsi="Times New Roman" w:cs="Times New Roman"/>
          <w:sz w:val="16"/>
          <w:szCs w:val="16"/>
        </w:rPr>
      </w:pPr>
      <w:r w:rsidRPr="005F19B9">
        <w:rPr>
          <w:rFonts w:ascii="Times New Roman" w:hAnsi="Times New Roman" w:cs="Times New Roman"/>
          <w:sz w:val="16"/>
          <w:szCs w:val="16"/>
        </w:rPr>
        <w:t xml:space="preserve">                3. </w:t>
      </w:r>
      <w:proofErr w:type="gramStart"/>
      <w:r w:rsidRPr="005F19B9">
        <w:rPr>
          <w:rFonts w:ascii="Times New Roman" w:hAnsi="Times New Roman" w:cs="Times New Roman"/>
          <w:sz w:val="16"/>
          <w:szCs w:val="16"/>
        </w:rPr>
        <w:t>Признать утратившим силу решение Думы от 06.02.2015г. № 65 (в редакции от 05.09.2016 г. №129) «Об утверждении "Квалификационных требований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администрации муниципального образования, необходимых для исполнения обязанностей по муниципальным должностям муниципальной службы МО «Хохорск»</w:t>
      </w:r>
      <w:proofErr w:type="gramEnd"/>
    </w:p>
    <w:p w:rsidR="00707D66" w:rsidRPr="005F19B9" w:rsidRDefault="00707D66" w:rsidP="00707D66">
      <w:pPr>
        <w:spacing w:after="0" w:line="240" w:lineRule="auto"/>
        <w:rPr>
          <w:rFonts w:ascii="Times New Roman" w:hAnsi="Times New Roman" w:cs="Times New Roman"/>
          <w:sz w:val="16"/>
          <w:szCs w:val="16"/>
        </w:rPr>
      </w:pPr>
    </w:p>
    <w:p w:rsidR="00707D66" w:rsidRPr="005F19B9" w:rsidRDefault="00707D66" w:rsidP="00707D66">
      <w:pPr>
        <w:spacing w:after="0"/>
        <w:rPr>
          <w:rFonts w:ascii="Times New Roman" w:hAnsi="Times New Roman" w:cs="Times New Roman"/>
          <w:sz w:val="16"/>
          <w:szCs w:val="16"/>
        </w:rPr>
      </w:pPr>
    </w:p>
    <w:p w:rsidR="00707D66" w:rsidRPr="005F19B9" w:rsidRDefault="00707D66" w:rsidP="00707D66">
      <w:pPr>
        <w:spacing w:after="0"/>
        <w:rPr>
          <w:rFonts w:ascii="Times New Roman" w:hAnsi="Times New Roman" w:cs="Times New Roman"/>
          <w:sz w:val="16"/>
          <w:szCs w:val="16"/>
        </w:rPr>
      </w:pPr>
      <w:r w:rsidRPr="005F19B9">
        <w:rPr>
          <w:rFonts w:ascii="Times New Roman" w:hAnsi="Times New Roman" w:cs="Times New Roman"/>
          <w:sz w:val="16"/>
          <w:szCs w:val="16"/>
        </w:rPr>
        <w:t>Глава муниципального образования «Хохорск»</w:t>
      </w:r>
    </w:p>
    <w:p w:rsidR="00707D66" w:rsidRPr="005F19B9" w:rsidRDefault="00707D66" w:rsidP="00707D66">
      <w:pPr>
        <w:spacing w:after="0"/>
        <w:rPr>
          <w:rFonts w:ascii="Times New Roman" w:hAnsi="Times New Roman" w:cs="Times New Roman"/>
          <w:sz w:val="16"/>
          <w:szCs w:val="16"/>
        </w:rPr>
      </w:pPr>
      <w:r w:rsidRPr="005F19B9">
        <w:rPr>
          <w:rFonts w:ascii="Times New Roman" w:hAnsi="Times New Roman" w:cs="Times New Roman"/>
          <w:sz w:val="16"/>
          <w:szCs w:val="16"/>
        </w:rPr>
        <w:t>Э.И. Коняев</w:t>
      </w:r>
    </w:p>
    <w:p w:rsidR="00707D66" w:rsidRPr="005F19B9" w:rsidRDefault="00707D66" w:rsidP="00707D66">
      <w:pPr>
        <w:jc w:val="both"/>
        <w:rPr>
          <w:rStyle w:val="afe"/>
          <w:rFonts w:ascii="Times New Roman" w:hAnsi="Times New Roman" w:cs="Times New Roman"/>
          <w:sz w:val="16"/>
          <w:szCs w:val="16"/>
        </w:rPr>
      </w:pPr>
      <w:bookmarkStart w:id="0" w:name="sub_9991"/>
      <w:r w:rsidRPr="005F19B9">
        <w:rPr>
          <w:rStyle w:val="afe"/>
          <w:rFonts w:ascii="Times New Roman" w:hAnsi="Times New Roman" w:cs="Times New Roman"/>
          <w:sz w:val="16"/>
          <w:szCs w:val="16"/>
        </w:rPr>
        <w:t xml:space="preserve">               </w:t>
      </w:r>
      <w:bookmarkEnd w:id="0"/>
      <w:r w:rsidRPr="005F19B9">
        <w:rPr>
          <w:rStyle w:val="afe"/>
          <w:rFonts w:ascii="Times New Roman" w:hAnsi="Times New Roman" w:cs="Times New Roman"/>
          <w:sz w:val="16"/>
          <w:szCs w:val="16"/>
        </w:rPr>
        <w:t xml:space="preserve">                                                                                                                                                </w:t>
      </w:r>
    </w:p>
    <w:p w:rsidR="00707D66" w:rsidRPr="005F19B9" w:rsidRDefault="00707D66" w:rsidP="00D22C0F">
      <w:pPr>
        <w:jc w:val="right"/>
        <w:rPr>
          <w:rFonts w:ascii="Times New Roman" w:hAnsi="Times New Roman" w:cs="Times New Roman"/>
          <w:b/>
          <w:bCs/>
          <w:color w:val="000080"/>
          <w:sz w:val="16"/>
          <w:szCs w:val="16"/>
        </w:rPr>
      </w:pPr>
      <w:r w:rsidRPr="005F19B9">
        <w:rPr>
          <w:rStyle w:val="afe"/>
          <w:rFonts w:ascii="Times New Roman" w:hAnsi="Times New Roman" w:cs="Times New Roman"/>
          <w:sz w:val="16"/>
          <w:szCs w:val="16"/>
        </w:rPr>
        <w:lastRenderedPageBreak/>
        <w:t xml:space="preserve">                                                                                                     </w:t>
      </w:r>
      <w:r w:rsidR="00D22C0F">
        <w:rPr>
          <w:rStyle w:val="afe"/>
          <w:rFonts w:ascii="Times New Roman" w:hAnsi="Times New Roman" w:cs="Times New Roman"/>
          <w:sz w:val="16"/>
          <w:szCs w:val="16"/>
        </w:rPr>
        <w:t xml:space="preserve">                       </w:t>
      </w:r>
      <w:r w:rsidRPr="005F19B9">
        <w:rPr>
          <w:rStyle w:val="afe"/>
          <w:rFonts w:ascii="Times New Roman" w:hAnsi="Times New Roman" w:cs="Times New Roman"/>
          <w:sz w:val="16"/>
          <w:szCs w:val="16"/>
        </w:rPr>
        <w:t>Приложение N 1</w:t>
      </w:r>
    </w:p>
    <w:p w:rsidR="00707D66" w:rsidRPr="005F19B9" w:rsidRDefault="00707D66" w:rsidP="00707D66">
      <w:pPr>
        <w:spacing w:after="0" w:line="240" w:lineRule="auto"/>
        <w:jc w:val="both"/>
        <w:rPr>
          <w:rFonts w:ascii="Times New Roman" w:hAnsi="Times New Roman" w:cs="Times New Roman"/>
          <w:sz w:val="16"/>
          <w:szCs w:val="16"/>
        </w:rPr>
      </w:pPr>
      <w:r w:rsidRPr="005F19B9">
        <w:rPr>
          <w:rStyle w:val="afe"/>
          <w:rFonts w:ascii="Times New Roman" w:hAnsi="Times New Roman" w:cs="Times New Roman"/>
          <w:sz w:val="16"/>
          <w:szCs w:val="16"/>
        </w:rPr>
        <w:t xml:space="preserve">                                    к Решению Думы МО «Хохорск»</w:t>
      </w:r>
    </w:p>
    <w:p w:rsidR="00707D66" w:rsidRPr="005F19B9" w:rsidRDefault="00707D66" w:rsidP="00707D66">
      <w:pPr>
        <w:spacing w:after="0" w:line="240" w:lineRule="auto"/>
        <w:jc w:val="both"/>
        <w:rPr>
          <w:rFonts w:ascii="Times New Roman" w:hAnsi="Times New Roman" w:cs="Times New Roman"/>
          <w:b/>
          <w:bCs/>
          <w:sz w:val="16"/>
          <w:szCs w:val="16"/>
        </w:rPr>
      </w:pPr>
      <w:r w:rsidRPr="005F19B9">
        <w:rPr>
          <w:rStyle w:val="afe"/>
          <w:rFonts w:ascii="Times New Roman" w:hAnsi="Times New Roman" w:cs="Times New Roman"/>
          <w:sz w:val="16"/>
          <w:szCs w:val="16"/>
        </w:rPr>
        <w:t xml:space="preserve">                                               от 26.04.2019г.</w:t>
      </w:r>
    </w:p>
    <w:p w:rsidR="00707D66" w:rsidRPr="005F19B9" w:rsidRDefault="00707D66" w:rsidP="00707D66">
      <w:pPr>
        <w:pStyle w:val="1"/>
        <w:jc w:val="center"/>
        <w:rPr>
          <w:rFonts w:ascii="Times New Roman" w:hAnsi="Times New Roman" w:cs="Times New Roman"/>
          <w:color w:val="auto"/>
          <w:sz w:val="16"/>
          <w:szCs w:val="16"/>
        </w:rPr>
      </w:pPr>
      <w:r w:rsidRPr="005F19B9">
        <w:rPr>
          <w:rFonts w:ascii="Times New Roman" w:hAnsi="Times New Roman" w:cs="Times New Roman"/>
          <w:color w:val="auto"/>
          <w:sz w:val="16"/>
          <w:szCs w:val="16"/>
        </w:rPr>
        <w:t>Квалификационные требования к уровню</w:t>
      </w:r>
      <w:r w:rsidRPr="005F19B9">
        <w:rPr>
          <w:rFonts w:ascii="Times New Roman" w:hAnsi="Times New Roman" w:cs="Times New Roman"/>
          <w:color w:val="auto"/>
          <w:sz w:val="16"/>
          <w:szCs w:val="16"/>
        </w:rPr>
        <w:br/>
        <w:t>профессионального образования, стажу и опыту работы граждан,</w:t>
      </w:r>
      <w:r w:rsidRPr="005F19B9">
        <w:rPr>
          <w:rFonts w:ascii="Times New Roman" w:hAnsi="Times New Roman" w:cs="Times New Roman"/>
          <w:color w:val="auto"/>
          <w:sz w:val="16"/>
          <w:szCs w:val="16"/>
        </w:rPr>
        <w:br/>
        <w:t>претендующих на замещение и замещающих муниципальные должности</w:t>
      </w:r>
      <w:r w:rsidRPr="005F19B9">
        <w:rPr>
          <w:rFonts w:ascii="Times New Roman" w:hAnsi="Times New Roman" w:cs="Times New Roman"/>
          <w:color w:val="auto"/>
          <w:sz w:val="16"/>
          <w:szCs w:val="16"/>
        </w:rPr>
        <w:br/>
        <w:t>муниципальной службы, необходимых для исполнения обязанностей</w:t>
      </w:r>
      <w:r w:rsidRPr="005F19B9">
        <w:rPr>
          <w:rFonts w:ascii="Times New Roman" w:hAnsi="Times New Roman" w:cs="Times New Roman"/>
          <w:color w:val="auto"/>
          <w:sz w:val="16"/>
          <w:szCs w:val="16"/>
        </w:rPr>
        <w:br/>
        <w:t>по муниципальным должностям муниципальной службы</w:t>
      </w:r>
      <w:r w:rsidRPr="005F19B9">
        <w:rPr>
          <w:rFonts w:ascii="Times New Roman" w:hAnsi="Times New Roman" w:cs="Times New Roman"/>
          <w:color w:val="auto"/>
          <w:sz w:val="16"/>
          <w:szCs w:val="16"/>
        </w:rPr>
        <w:br/>
        <w:t>администрации МО «Хохорск»</w:t>
      </w:r>
    </w:p>
    <w:p w:rsidR="00707D66" w:rsidRPr="005F19B9" w:rsidRDefault="00707D66" w:rsidP="00707D66">
      <w:pPr>
        <w:rPr>
          <w:rFonts w:ascii="Times New Roman" w:hAnsi="Times New Roman" w:cs="Times New Roman"/>
          <w:sz w:val="16"/>
          <w:szCs w:val="16"/>
        </w:rPr>
      </w:pP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 xml:space="preserve">1) </w:t>
      </w:r>
      <w:r w:rsidRPr="005F19B9">
        <w:rPr>
          <w:rFonts w:ascii="Times New Roman" w:hAnsi="Times New Roman" w:cs="Times New Roman"/>
          <w:sz w:val="16"/>
          <w:szCs w:val="16"/>
          <w:u w:val="single"/>
        </w:rPr>
        <w:t>требования к уровню профессионального образования</w:t>
      </w:r>
      <w:r w:rsidRPr="005F19B9">
        <w:rPr>
          <w:rFonts w:ascii="Times New Roman" w:hAnsi="Times New Roman" w:cs="Times New Roman"/>
          <w:sz w:val="16"/>
          <w:szCs w:val="16"/>
        </w:rPr>
        <w:t>:</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а) по высшим, главным, ведущим и старшим должностям муниципальной службы - наличие высшего образования;</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б) по младшим должностям муниципальной службы - наличие среднего профессионального образования;</w:t>
      </w:r>
    </w:p>
    <w:p w:rsidR="00707D66" w:rsidRPr="005F19B9" w:rsidRDefault="00707D66" w:rsidP="00707D66">
      <w:pPr>
        <w:pStyle w:val="ConsPlusNormal"/>
        <w:ind w:firstLine="540"/>
        <w:jc w:val="both"/>
        <w:rPr>
          <w:rFonts w:ascii="Times New Roman" w:hAnsi="Times New Roman" w:cs="Times New Roman"/>
          <w:sz w:val="16"/>
          <w:szCs w:val="16"/>
        </w:rPr>
      </w:pPr>
    </w:p>
    <w:p w:rsidR="00707D66" w:rsidRPr="005F19B9" w:rsidRDefault="00707D66" w:rsidP="00707D66">
      <w:pPr>
        <w:pStyle w:val="ConsPlusNormal"/>
        <w:ind w:firstLine="540"/>
        <w:jc w:val="both"/>
        <w:rPr>
          <w:rFonts w:ascii="Times New Roman" w:hAnsi="Times New Roman" w:cs="Times New Roman"/>
          <w:sz w:val="16"/>
          <w:szCs w:val="16"/>
          <w:u w:val="single"/>
        </w:rPr>
      </w:pPr>
      <w:r w:rsidRPr="005F19B9">
        <w:rPr>
          <w:rFonts w:ascii="Times New Roman" w:hAnsi="Times New Roman" w:cs="Times New Roman"/>
          <w:sz w:val="16"/>
          <w:szCs w:val="16"/>
        </w:rPr>
        <w:t xml:space="preserve">2) </w:t>
      </w:r>
      <w:r w:rsidRPr="005F19B9">
        <w:rPr>
          <w:rFonts w:ascii="Times New Roman" w:hAnsi="Times New Roman" w:cs="Times New Roman"/>
          <w:sz w:val="16"/>
          <w:szCs w:val="16"/>
          <w:u w:val="single"/>
        </w:rPr>
        <w:t xml:space="preserve">требования к стажу муниципальной службы или стажу работы по специальности: </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а) по высшим должностям муниципальной службы - не менее трех лет стажа муниципальной службы или не менее четырех лет стажа работы по специальности, направлению подготовки;</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б) по главным должностям муниципальной службы - не менее двух лет стажа муниципальной службы или не менее трех лет стажа работы по специальности, направлению подготовки;</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в) по ведущим должностям муниципальной службы - не менее одного года стажа муниципальной службы или не менее двух лет стажа работы по специальности, направлению подготовки;</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г) по старшим и младшим должностям муниципальной службы - без предъявления требований к стажу;</w:t>
      </w:r>
    </w:p>
    <w:p w:rsidR="00707D66" w:rsidRPr="005F19B9" w:rsidRDefault="00707D66" w:rsidP="00707D66">
      <w:pPr>
        <w:pStyle w:val="ConsPlusNormal"/>
        <w:jc w:val="both"/>
        <w:rPr>
          <w:rFonts w:ascii="Times New Roman" w:hAnsi="Times New Roman" w:cs="Times New Roman"/>
          <w:sz w:val="16"/>
          <w:szCs w:val="16"/>
        </w:rPr>
      </w:pPr>
      <w:r w:rsidRPr="005F19B9">
        <w:rPr>
          <w:rFonts w:ascii="Times New Roman" w:hAnsi="Times New Roman" w:cs="Times New Roman"/>
          <w:sz w:val="16"/>
          <w:szCs w:val="16"/>
        </w:rPr>
        <w:t xml:space="preserve"> </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 xml:space="preserve">3) </w:t>
      </w:r>
      <w:r w:rsidRPr="005F19B9">
        <w:rPr>
          <w:rFonts w:ascii="Times New Roman" w:hAnsi="Times New Roman" w:cs="Times New Roman"/>
          <w:sz w:val="16"/>
          <w:szCs w:val="16"/>
          <w:u w:val="single"/>
        </w:rPr>
        <w:t>требования к профессиональным знаниям и навыкам, необходимым для исполнения должностных обязанностей</w:t>
      </w:r>
      <w:r w:rsidRPr="005F19B9">
        <w:rPr>
          <w:rFonts w:ascii="Times New Roman" w:hAnsi="Times New Roman" w:cs="Times New Roman"/>
          <w:sz w:val="16"/>
          <w:szCs w:val="16"/>
        </w:rPr>
        <w:t xml:space="preserve">, </w:t>
      </w:r>
    </w:p>
    <w:p w:rsidR="00707D66" w:rsidRPr="005F19B9" w:rsidRDefault="00707D66" w:rsidP="00707D66">
      <w:pPr>
        <w:pStyle w:val="ConsPlusNormal"/>
        <w:ind w:firstLine="540"/>
        <w:jc w:val="both"/>
        <w:rPr>
          <w:rFonts w:ascii="Times New Roman" w:hAnsi="Times New Roman" w:cs="Times New Roman"/>
          <w:sz w:val="16"/>
          <w:szCs w:val="16"/>
        </w:rPr>
      </w:pPr>
      <w:r w:rsidRPr="005F19B9">
        <w:rPr>
          <w:rFonts w:ascii="Times New Roman" w:hAnsi="Times New Roman" w:cs="Times New Roman"/>
          <w:sz w:val="16"/>
          <w:szCs w:val="16"/>
        </w:rPr>
        <w:t xml:space="preserve">- знание </w:t>
      </w:r>
      <w:hyperlink r:id="rId11" w:history="1">
        <w:r w:rsidRPr="005F19B9">
          <w:rPr>
            <w:rFonts w:ascii="Times New Roman" w:hAnsi="Times New Roman" w:cs="Times New Roman"/>
            <w:sz w:val="16"/>
            <w:szCs w:val="16"/>
          </w:rPr>
          <w:t>Конституции</w:t>
        </w:r>
      </w:hyperlink>
      <w:r w:rsidRPr="005F19B9">
        <w:rPr>
          <w:rFonts w:ascii="Times New Roman" w:hAnsi="Times New Roman" w:cs="Times New Roman"/>
          <w:sz w:val="16"/>
          <w:szCs w:val="16"/>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707D66" w:rsidRPr="005F19B9" w:rsidRDefault="00707D66" w:rsidP="00707D66">
      <w:pPr>
        <w:spacing w:after="0" w:line="240" w:lineRule="auto"/>
        <w:jc w:val="both"/>
        <w:rPr>
          <w:rFonts w:ascii="Times New Roman" w:hAnsi="Times New Roman" w:cs="Times New Roman"/>
          <w:b/>
          <w:color w:val="FF0000"/>
          <w:sz w:val="16"/>
          <w:szCs w:val="16"/>
        </w:rPr>
      </w:pPr>
    </w:p>
    <w:p w:rsidR="00707D66" w:rsidRPr="005F19B9" w:rsidRDefault="00707D66" w:rsidP="00707D66">
      <w:pPr>
        <w:rPr>
          <w:rFonts w:ascii="Times New Roman" w:hAnsi="Times New Roman" w:cs="Times New Roman"/>
          <w:sz w:val="16"/>
          <w:szCs w:val="16"/>
        </w:rPr>
      </w:pPr>
    </w:p>
    <w:p w:rsidR="00707D66" w:rsidRPr="005F19B9" w:rsidRDefault="00707D66" w:rsidP="00707D66">
      <w:pPr>
        <w:rPr>
          <w:rFonts w:ascii="Times New Roman" w:hAnsi="Times New Roman" w:cs="Times New Roman"/>
          <w:sz w:val="16"/>
          <w:szCs w:val="16"/>
        </w:rPr>
      </w:pPr>
    </w:p>
    <w:p w:rsidR="005F19B9" w:rsidRDefault="005F19B9">
      <w:pPr>
        <w:sectPr w:rsidR="005F19B9" w:rsidSect="005F19B9">
          <w:type w:val="continuous"/>
          <w:pgSz w:w="11906" w:h="16838"/>
          <w:pgMar w:top="1134" w:right="850" w:bottom="1134" w:left="1701" w:header="708" w:footer="708" w:gutter="0"/>
          <w:cols w:num="2" w:space="708"/>
          <w:docGrid w:linePitch="360"/>
        </w:sectPr>
      </w:pPr>
    </w:p>
    <w:p w:rsidR="0000000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p w:rsidR="003027D0" w:rsidRDefault="003027D0" w:rsidP="003027D0">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3027D0" w:rsidRDefault="003027D0" w:rsidP="003027D0">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3027D0" w:rsidRDefault="003027D0" w:rsidP="003027D0">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3027D0" w:rsidRDefault="003027D0" w:rsidP="003027D0">
      <w:pPr>
        <w:framePr w:hSpace="180" w:wrap="around" w:vAnchor="text" w:hAnchor="page" w:x="2228" w:y="894"/>
        <w:spacing w:after="0"/>
        <w:jc w:val="right"/>
        <w:rPr>
          <w:rFonts w:ascii="Times New Roman" w:hAnsi="Times New Roman" w:cs="Times New Roman"/>
          <w:sz w:val="16"/>
          <w:szCs w:val="16"/>
        </w:rPr>
      </w:pPr>
    </w:p>
    <w:p w:rsidR="003027D0" w:rsidRDefault="003027D0" w:rsidP="003027D0">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3027D0" w:rsidRPr="00AB67D7" w:rsidRDefault="003027D0" w:rsidP="003027D0">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3027D0" w:rsidRDefault="003027D0" w:rsidP="003027D0">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30.04. 2019  г</w:t>
      </w:r>
      <w:r>
        <w:t xml:space="preserve">  </w:t>
      </w:r>
    </w:p>
    <w:p w:rsidR="003027D0" w:rsidRDefault="003027D0" w:rsidP="003027D0">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3027D0" w:rsidRDefault="003027D0" w:rsidP="003027D0">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3027D0" w:rsidRPr="004B2570" w:rsidRDefault="003027D0" w:rsidP="003027D0">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3027D0" w:rsidRPr="004B2570" w:rsidRDefault="003027D0" w:rsidP="003027D0">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3027D0" w:rsidRDefault="003027D0" w:rsidP="003027D0"/>
    <w:p w:rsidR="003027D0" w:rsidRDefault="003027D0"/>
    <w:sectPr w:rsidR="003027D0" w:rsidSect="005F19B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C6365"/>
    <w:multiLevelType w:val="hybridMultilevel"/>
    <w:tmpl w:val="A75C119E"/>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
    <w:nsid w:val="0C2818B4"/>
    <w:multiLevelType w:val="multilevel"/>
    <w:tmpl w:val="9DFC5A32"/>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3">
    <w:nsid w:val="15451992"/>
    <w:multiLevelType w:val="hybridMultilevel"/>
    <w:tmpl w:val="BCD84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A2F4F"/>
    <w:multiLevelType w:val="hybridMultilevel"/>
    <w:tmpl w:val="AF48DD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D7459"/>
    <w:multiLevelType w:val="multilevel"/>
    <w:tmpl w:val="8228C8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EB81FC5"/>
    <w:multiLevelType w:val="multilevel"/>
    <w:tmpl w:val="F73A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D4789F"/>
    <w:multiLevelType w:val="multilevel"/>
    <w:tmpl w:val="5F90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556328"/>
    <w:multiLevelType w:val="multilevel"/>
    <w:tmpl w:val="6262D4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52F5FF1"/>
    <w:multiLevelType w:val="hybridMultilevel"/>
    <w:tmpl w:val="23BEABB8"/>
    <w:lvl w:ilvl="0" w:tplc="971CA234">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10">
    <w:nsid w:val="45947FEF"/>
    <w:multiLevelType w:val="hybridMultilevel"/>
    <w:tmpl w:val="1DAA6276"/>
    <w:lvl w:ilvl="0" w:tplc="E1C602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79F7149"/>
    <w:multiLevelType w:val="hybridMultilevel"/>
    <w:tmpl w:val="6A92C88A"/>
    <w:lvl w:ilvl="0" w:tplc="4080CE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460B68"/>
    <w:multiLevelType w:val="hybridMultilevel"/>
    <w:tmpl w:val="2ECCC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2F00787"/>
    <w:multiLevelType w:val="hybridMultilevel"/>
    <w:tmpl w:val="304AE66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5">
    <w:nsid w:val="531A52F7"/>
    <w:multiLevelType w:val="multilevel"/>
    <w:tmpl w:val="402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4321D6"/>
    <w:multiLevelType w:val="hybridMultilevel"/>
    <w:tmpl w:val="D21638C0"/>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510"/>
        </w:tabs>
        <w:ind w:left="1510" w:hanging="360"/>
      </w:pPr>
    </w:lvl>
    <w:lvl w:ilvl="2" w:tplc="FFFFFFFF" w:tentative="1">
      <w:start w:val="1"/>
      <w:numFmt w:val="lowerRoman"/>
      <w:lvlText w:val="%3."/>
      <w:lvlJc w:val="right"/>
      <w:pPr>
        <w:tabs>
          <w:tab w:val="num" w:pos="2230"/>
        </w:tabs>
        <w:ind w:left="2230" w:hanging="180"/>
      </w:pPr>
    </w:lvl>
    <w:lvl w:ilvl="3" w:tplc="FFFFFFFF" w:tentative="1">
      <w:start w:val="1"/>
      <w:numFmt w:val="decimal"/>
      <w:lvlText w:val="%4."/>
      <w:lvlJc w:val="left"/>
      <w:pPr>
        <w:tabs>
          <w:tab w:val="num" w:pos="2950"/>
        </w:tabs>
        <w:ind w:left="2950" w:hanging="360"/>
      </w:pPr>
    </w:lvl>
    <w:lvl w:ilvl="4" w:tplc="FFFFFFFF" w:tentative="1">
      <w:start w:val="1"/>
      <w:numFmt w:val="lowerLetter"/>
      <w:lvlText w:val="%5."/>
      <w:lvlJc w:val="left"/>
      <w:pPr>
        <w:tabs>
          <w:tab w:val="num" w:pos="3670"/>
        </w:tabs>
        <w:ind w:left="3670" w:hanging="360"/>
      </w:pPr>
    </w:lvl>
    <w:lvl w:ilvl="5" w:tplc="FFFFFFFF" w:tentative="1">
      <w:start w:val="1"/>
      <w:numFmt w:val="lowerRoman"/>
      <w:lvlText w:val="%6."/>
      <w:lvlJc w:val="right"/>
      <w:pPr>
        <w:tabs>
          <w:tab w:val="num" w:pos="4390"/>
        </w:tabs>
        <w:ind w:left="4390" w:hanging="180"/>
      </w:pPr>
    </w:lvl>
    <w:lvl w:ilvl="6" w:tplc="FFFFFFFF" w:tentative="1">
      <w:start w:val="1"/>
      <w:numFmt w:val="decimal"/>
      <w:lvlText w:val="%7."/>
      <w:lvlJc w:val="left"/>
      <w:pPr>
        <w:tabs>
          <w:tab w:val="num" w:pos="5110"/>
        </w:tabs>
        <w:ind w:left="5110" w:hanging="360"/>
      </w:pPr>
    </w:lvl>
    <w:lvl w:ilvl="7" w:tplc="FFFFFFFF" w:tentative="1">
      <w:start w:val="1"/>
      <w:numFmt w:val="lowerLetter"/>
      <w:lvlText w:val="%8."/>
      <w:lvlJc w:val="left"/>
      <w:pPr>
        <w:tabs>
          <w:tab w:val="num" w:pos="5830"/>
        </w:tabs>
        <w:ind w:left="5830" w:hanging="360"/>
      </w:pPr>
    </w:lvl>
    <w:lvl w:ilvl="8" w:tplc="FFFFFFFF" w:tentative="1">
      <w:start w:val="1"/>
      <w:numFmt w:val="lowerRoman"/>
      <w:lvlText w:val="%9."/>
      <w:lvlJc w:val="right"/>
      <w:pPr>
        <w:tabs>
          <w:tab w:val="num" w:pos="6550"/>
        </w:tabs>
        <w:ind w:left="6550" w:hanging="180"/>
      </w:pPr>
    </w:lvl>
  </w:abstractNum>
  <w:abstractNum w:abstractNumId="17">
    <w:nsid w:val="610261C0"/>
    <w:multiLevelType w:val="hybridMultilevel"/>
    <w:tmpl w:val="8808373C"/>
    <w:lvl w:ilvl="0" w:tplc="00000002">
      <w:start w:val="1"/>
      <w:numFmt w:val="bullet"/>
      <w:lvlText w:val=""/>
      <w:lvlJc w:val="left"/>
      <w:pPr>
        <w:tabs>
          <w:tab w:val="num" w:pos="1440"/>
        </w:tabs>
        <w:ind w:left="1440" w:hanging="360"/>
      </w:pPr>
      <w:rPr>
        <w:rFonts w:ascii="Symbol" w:hAnsi="Symbol" w:cs="Wingdings 2" w:hint="default"/>
      </w:rPr>
    </w:lvl>
    <w:lvl w:ilvl="1" w:tplc="04190003">
      <w:start w:val="1"/>
      <w:numFmt w:val="decimal"/>
      <w:lvlText w:val="%2."/>
      <w:lvlJc w:val="left"/>
      <w:pPr>
        <w:tabs>
          <w:tab w:val="num" w:pos="2062"/>
        </w:tabs>
        <w:ind w:left="206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15C5959"/>
    <w:multiLevelType w:val="hybridMultilevel"/>
    <w:tmpl w:val="D21638C0"/>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510"/>
        </w:tabs>
        <w:ind w:left="1510" w:hanging="360"/>
      </w:pPr>
    </w:lvl>
    <w:lvl w:ilvl="2" w:tplc="FFFFFFFF" w:tentative="1">
      <w:start w:val="1"/>
      <w:numFmt w:val="lowerRoman"/>
      <w:lvlText w:val="%3."/>
      <w:lvlJc w:val="right"/>
      <w:pPr>
        <w:tabs>
          <w:tab w:val="num" w:pos="2230"/>
        </w:tabs>
        <w:ind w:left="2230" w:hanging="180"/>
      </w:pPr>
    </w:lvl>
    <w:lvl w:ilvl="3" w:tplc="FFFFFFFF" w:tentative="1">
      <w:start w:val="1"/>
      <w:numFmt w:val="decimal"/>
      <w:lvlText w:val="%4."/>
      <w:lvlJc w:val="left"/>
      <w:pPr>
        <w:tabs>
          <w:tab w:val="num" w:pos="2950"/>
        </w:tabs>
        <w:ind w:left="2950" w:hanging="360"/>
      </w:pPr>
    </w:lvl>
    <w:lvl w:ilvl="4" w:tplc="FFFFFFFF" w:tentative="1">
      <w:start w:val="1"/>
      <w:numFmt w:val="lowerLetter"/>
      <w:lvlText w:val="%5."/>
      <w:lvlJc w:val="left"/>
      <w:pPr>
        <w:tabs>
          <w:tab w:val="num" w:pos="3670"/>
        </w:tabs>
        <w:ind w:left="3670" w:hanging="360"/>
      </w:pPr>
    </w:lvl>
    <w:lvl w:ilvl="5" w:tplc="FFFFFFFF" w:tentative="1">
      <w:start w:val="1"/>
      <w:numFmt w:val="lowerRoman"/>
      <w:lvlText w:val="%6."/>
      <w:lvlJc w:val="right"/>
      <w:pPr>
        <w:tabs>
          <w:tab w:val="num" w:pos="4390"/>
        </w:tabs>
        <w:ind w:left="4390" w:hanging="180"/>
      </w:pPr>
    </w:lvl>
    <w:lvl w:ilvl="6" w:tplc="FFFFFFFF" w:tentative="1">
      <w:start w:val="1"/>
      <w:numFmt w:val="decimal"/>
      <w:lvlText w:val="%7."/>
      <w:lvlJc w:val="left"/>
      <w:pPr>
        <w:tabs>
          <w:tab w:val="num" w:pos="5110"/>
        </w:tabs>
        <w:ind w:left="5110" w:hanging="360"/>
      </w:pPr>
    </w:lvl>
    <w:lvl w:ilvl="7" w:tplc="FFFFFFFF" w:tentative="1">
      <w:start w:val="1"/>
      <w:numFmt w:val="lowerLetter"/>
      <w:lvlText w:val="%8."/>
      <w:lvlJc w:val="left"/>
      <w:pPr>
        <w:tabs>
          <w:tab w:val="num" w:pos="5830"/>
        </w:tabs>
        <w:ind w:left="5830" w:hanging="360"/>
      </w:pPr>
    </w:lvl>
    <w:lvl w:ilvl="8" w:tplc="FFFFFFFF" w:tentative="1">
      <w:start w:val="1"/>
      <w:numFmt w:val="lowerRoman"/>
      <w:lvlText w:val="%9."/>
      <w:lvlJc w:val="right"/>
      <w:pPr>
        <w:tabs>
          <w:tab w:val="num" w:pos="6550"/>
        </w:tabs>
        <w:ind w:left="6550" w:hanging="180"/>
      </w:pPr>
    </w:lvl>
  </w:abstractNum>
  <w:abstractNum w:abstractNumId="19">
    <w:nsid w:val="64875FAC"/>
    <w:multiLevelType w:val="hybridMultilevel"/>
    <w:tmpl w:val="39E67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85256D"/>
    <w:multiLevelType w:val="singleLevel"/>
    <w:tmpl w:val="173480B4"/>
    <w:lvl w:ilvl="0">
      <w:start w:val="604"/>
      <w:numFmt w:val="decimal"/>
      <w:lvlText w:val="%1"/>
      <w:lvlJc w:val="left"/>
      <w:pPr>
        <w:tabs>
          <w:tab w:val="num" w:pos="660"/>
        </w:tabs>
        <w:ind w:left="660" w:hanging="660"/>
      </w:pPr>
      <w:rPr>
        <w:rFonts w:hint="default"/>
      </w:rPr>
    </w:lvl>
  </w:abstractNum>
  <w:abstractNum w:abstractNumId="21">
    <w:nsid w:val="6FDD39E2"/>
    <w:multiLevelType w:val="hybridMultilevel"/>
    <w:tmpl w:val="DFE61CF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3A12DAC"/>
    <w:multiLevelType w:val="multilevel"/>
    <w:tmpl w:val="F1AA93B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4">
    <w:nsid w:val="77CB7562"/>
    <w:multiLevelType w:val="singleLevel"/>
    <w:tmpl w:val="21AC03B0"/>
    <w:lvl w:ilvl="0">
      <w:start w:val="8"/>
      <w:numFmt w:val="bullet"/>
      <w:lvlText w:val="-"/>
      <w:lvlJc w:val="left"/>
      <w:pPr>
        <w:tabs>
          <w:tab w:val="num" w:pos="360"/>
        </w:tabs>
        <w:ind w:left="360" w:hanging="360"/>
      </w:pPr>
      <w:rPr>
        <w:rFonts w:hint="default"/>
      </w:rPr>
    </w:lvl>
  </w:abstractNum>
  <w:abstractNum w:abstractNumId="25">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5"/>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4"/>
  </w:num>
  <w:num w:numId="8">
    <w:abstractNumId w:val="2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3"/>
  </w:num>
  <w:num w:numId="16">
    <w:abstractNumId w:val="24"/>
  </w:num>
  <w:num w:numId="17">
    <w:abstractNumId w:val="10"/>
  </w:num>
  <w:num w:numId="18">
    <w:abstractNumId w:val="17"/>
  </w:num>
  <w:num w:numId="19">
    <w:abstractNumId w:val="4"/>
  </w:num>
  <w:num w:numId="20">
    <w:abstractNumId w:val="2"/>
  </w:num>
  <w:num w:numId="21">
    <w:abstractNumId w:val="11"/>
  </w:num>
  <w:num w:numId="22">
    <w:abstractNumId w:val="8"/>
  </w:num>
  <w:num w:numId="23">
    <w:abstractNumId w:val="5"/>
  </w:num>
  <w:num w:numId="24">
    <w:abstractNumId w:val="15"/>
  </w:num>
  <w:num w:numId="25">
    <w:abstractNumId w:val="6"/>
  </w:num>
  <w:num w:numId="26">
    <w:abstractNumId w:val="7"/>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96E"/>
    <w:rsid w:val="0023296E"/>
    <w:rsid w:val="003027D0"/>
    <w:rsid w:val="005F19B9"/>
    <w:rsid w:val="00707D66"/>
    <w:rsid w:val="00D22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7D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Стиль 1"/>
    <w:basedOn w:val="a"/>
    <w:next w:val="a"/>
    <w:link w:val="20"/>
    <w:qFormat/>
    <w:rsid w:val="00707D66"/>
    <w:pPr>
      <w:keepNext/>
      <w:spacing w:after="0" w:line="240" w:lineRule="auto"/>
      <w:jc w:val="both"/>
      <w:outlineLvl w:val="1"/>
    </w:pPr>
    <w:rPr>
      <w:rFonts w:ascii="Times New Roman" w:eastAsia="Times New Roman" w:hAnsi="Times New Roman" w:cs="Times New Roman"/>
      <w:sz w:val="24"/>
      <w:szCs w:val="20"/>
    </w:rPr>
  </w:style>
  <w:style w:type="paragraph" w:styleId="3">
    <w:name w:val="heading 3"/>
    <w:basedOn w:val="a"/>
    <w:next w:val="a"/>
    <w:link w:val="30"/>
    <w:qFormat/>
    <w:rsid w:val="00707D66"/>
    <w:pPr>
      <w:keepNext/>
      <w:spacing w:after="0" w:line="240" w:lineRule="auto"/>
      <w:jc w:val="both"/>
      <w:outlineLvl w:val="2"/>
    </w:pPr>
    <w:rPr>
      <w:rFonts w:ascii="Times New Roman" w:eastAsia="Times New Roman" w:hAnsi="Times New Roman" w:cs="Times New Roman"/>
      <w:sz w:val="28"/>
      <w:szCs w:val="20"/>
    </w:rPr>
  </w:style>
  <w:style w:type="paragraph" w:styleId="4">
    <w:name w:val="heading 4"/>
    <w:basedOn w:val="a"/>
    <w:next w:val="a"/>
    <w:link w:val="40"/>
    <w:qFormat/>
    <w:rsid w:val="00707D66"/>
    <w:pPr>
      <w:keepNext/>
      <w:spacing w:after="0" w:line="240" w:lineRule="auto"/>
      <w:outlineLvl w:val="3"/>
    </w:pPr>
    <w:rPr>
      <w:rFonts w:ascii="Times New Roman" w:eastAsia="Times New Roman" w:hAnsi="Times New Roman" w:cs="Times New Roman"/>
      <w:b/>
      <w:sz w:val="24"/>
      <w:szCs w:val="20"/>
    </w:rPr>
  </w:style>
  <w:style w:type="paragraph" w:styleId="5">
    <w:name w:val="heading 5"/>
    <w:basedOn w:val="a"/>
    <w:next w:val="a"/>
    <w:link w:val="50"/>
    <w:unhideWhenUsed/>
    <w:qFormat/>
    <w:rsid w:val="00707D6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07D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9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296E"/>
    <w:rPr>
      <w:b/>
      <w:bCs/>
    </w:rPr>
  </w:style>
  <w:style w:type="paragraph" w:styleId="a5">
    <w:name w:val="No Spacing"/>
    <w:link w:val="a6"/>
    <w:uiPriority w:val="1"/>
    <w:qFormat/>
    <w:rsid w:val="0023296E"/>
    <w:pPr>
      <w:spacing w:after="0" w:line="240" w:lineRule="auto"/>
    </w:pPr>
    <w:rPr>
      <w:rFonts w:ascii="Calibri" w:eastAsia="Times New Roman" w:hAnsi="Calibri" w:cs="Times New Roman"/>
    </w:rPr>
  </w:style>
  <w:style w:type="paragraph" w:customStyle="1" w:styleId="ConsPlusTitle">
    <w:name w:val="ConsPlusTitle"/>
    <w:qFormat/>
    <w:rsid w:val="0023296E"/>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Indent 2"/>
    <w:basedOn w:val="a"/>
    <w:link w:val="22"/>
    <w:unhideWhenUsed/>
    <w:rsid w:val="0023296E"/>
    <w:pPr>
      <w:spacing w:after="120" w:line="480" w:lineRule="auto"/>
      <w:ind w:left="283"/>
    </w:pPr>
  </w:style>
  <w:style w:type="character" w:customStyle="1" w:styleId="22">
    <w:name w:val="Основной текст с отступом 2 Знак"/>
    <w:basedOn w:val="a0"/>
    <w:link w:val="21"/>
    <w:rsid w:val="0023296E"/>
  </w:style>
  <w:style w:type="paragraph" w:customStyle="1" w:styleId="FR3">
    <w:name w:val="FR3"/>
    <w:rsid w:val="0023296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23296E"/>
    <w:rPr>
      <w:rFonts w:ascii="Times New Roman" w:hAnsi="Times New Roman" w:cs="Times New Roman"/>
      <w:color w:val="000000"/>
      <w:sz w:val="26"/>
      <w:szCs w:val="26"/>
    </w:rPr>
  </w:style>
  <w:style w:type="paragraph" w:customStyle="1" w:styleId="Style7">
    <w:name w:val="Style7"/>
    <w:basedOn w:val="a"/>
    <w:uiPriority w:val="99"/>
    <w:rsid w:val="0023296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23296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23296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character" w:customStyle="1" w:styleId="a6">
    <w:name w:val="Без интервала Знак"/>
    <w:link w:val="a5"/>
    <w:uiPriority w:val="1"/>
    <w:locked/>
    <w:rsid w:val="0023296E"/>
    <w:rPr>
      <w:rFonts w:ascii="Calibri" w:eastAsia="Times New Roman" w:hAnsi="Calibri" w:cs="Times New Roman"/>
    </w:rPr>
  </w:style>
  <w:style w:type="character" w:customStyle="1" w:styleId="20">
    <w:name w:val="Заголовок 2 Знак"/>
    <w:aliases w:val="Стиль 1 Знак"/>
    <w:basedOn w:val="a0"/>
    <w:link w:val="2"/>
    <w:rsid w:val="00707D66"/>
    <w:rPr>
      <w:rFonts w:ascii="Times New Roman" w:eastAsia="Times New Roman" w:hAnsi="Times New Roman" w:cs="Times New Roman"/>
      <w:sz w:val="24"/>
      <w:szCs w:val="20"/>
    </w:rPr>
  </w:style>
  <w:style w:type="character" w:customStyle="1" w:styleId="30">
    <w:name w:val="Заголовок 3 Знак"/>
    <w:basedOn w:val="a0"/>
    <w:link w:val="3"/>
    <w:rsid w:val="00707D66"/>
    <w:rPr>
      <w:rFonts w:ascii="Times New Roman" w:eastAsia="Times New Roman" w:hAnsi="Times New Roman" w:cs="Times New Roman"/>
      <w:sz w:val="28"/>
      <w:szCs w:val="20"/>
    </w:rPr>
  </w:style>
  <w:style w:type="character" w:customStyle="1" w:styleId="40">
    <w:name w:val="Заголовок 4 Знак"/>
    <w:basedOn w:val="a0"/>
    <w:link w:val="4"/>
    <w:rsid w:val="00707D66"/>
    <w:rPr>
      <w:rFonts w:ascii="Times New Roman" w:eastAsia="Times New Roman" w:hAnsi="Times New Roman" w:cs="Times New Roman"/>
      <w:b/>
      <w:sz w:val="24"/>
      <w:szCs w:val="20"/>
    </w:rPr>
  </w:style>
  <w:style w:type="paragraph" w:styleId="a7">
    <w:name w:val="Body Text"/>
    <w:basedOn w:val="a"/>
    <w:link w:val="a8"/>
    <w:unhideWhenUsed/>
    <w:rsid w:val="00707D66"/>
    <w:pPr>
      <w:spacing w:after="120"/>
    </w:pPr>
  </w:style>
  <w:style w:type="character" w:customStyle="1" w:styleId="a8">
    <w:name w:val="Основной текст Знак"/>
    <w:basedOn w:val="a0"/>
    <w:link w:val="a7"/>
    <w:rsid w:val="00707D66"/>
  </w:style>
  <w:style w:type="paragraph" w:styleId="23">
    <w:name w:val="Body Text 2"/>
    <w:basedOn w:val="a"/>
    <w:link w:val="24"/>
    <w:unhideWhenUsed/>
    <w:rsid w:val="00707D66"/>
    <w:pPr>
      <w:spacing w:after="120" w:line="480" w:lineRule="auto"/>
    </w:pPr>
  </w:style>
  <w:style w:type="character" w:customStyle="1" w:styleId="24">
    <w:name w:val="Основной текст 2 Знак"/>
    <w:basedOn w:val="a0"/>
    <w:link w:val="23"/>
    <w:rsid w:val="00707D66"/>
  </w:style>
  <w:style w:type="character" w:customStyle="1" w:styleId="60">
    <w:name w:val="Заголовок 6 Знак"/>
    <w:basedOn w:val="a0"/>
    <w:link w:val="6"/>
    <w:uiPriority w:val="9"/>
    <w:rsid w:val="00707D66"/>
    <w:rPr>
      <w:rFonts w:asciiTheme="majorHAnsi" w:eastAsiaTheme="majorEastAsia" w:hAnsiTheme="majorHAnsi" w:cstheme="majorBidi"/>
      <w:i/>
      <w:iCs/>
      <w:color w:val="243F60" w:themeColor="accent1" w:themeShade="7F"/>
    </w:rPr>
  </w:style>
  <w:style w:type="paragraph" w:styleId="a9">
    <w:name w:val="List Paragraph"/>
    <w:basedOn w:val="a"/>
    <w:uiPriority w:val="34"/>
    <w:qFormat/>
    <w:rsid w:val="00707D66"/>
    <w:pPr>
      <w:ind w:left="720"/>
      <w:contextualSpacing/>
    </w:pPr>
    <w:rPr>
      <w:rFonts w:eastAsiaTheme="minorHAnsi"/>
      <w:lang w:eastAsia="en-US"/>
    </w:rPr>
  </w:style>
  <w:style w:type="paragraph" w:styleId="aa">
    <w:name w:val="Body Text Indent"/>
    <w:basedOn w:val="a"/>
    <w:link w:val="ab"/>
    <w:semiHidden/>
    <w:unhideWhenUsed/>
    <w:rsid w:val="00707D66"/>
    <w:pPr>
      <w:spacing w:after="120"/>
      <w:ind w:left="283"/>
    </w:pPr>
  </w:style>
  <w:style w:type="character" w:customStyle="1" w:styleId="ab">
    <w:name w:val="Основной текст с отступом Знак"/>
    <w:basedOn w:val="a0"/>
    <w:link w:val="aa"/>
    <w:semiHidden/>
    <w:rsid w:val="00707D66"/>
  </w:style>
  <w:style w:type="character" w:customStyle="1" w:styleId="50">
    <w:name w:val="Заголовок 5 Знак"/>
    <w:basedOn w:val="a0"/>
    <w:link w:val="5"/>
    <w:rsid w:val="00707D66"/>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707D66"/>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unhideWhenUsed/>
    <w:rsid w:val="00707D66"/>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07D66"/>
    <w:rPr>
      <w:rFonts w:ascii="Times New Roman" w:eastAsia="Times New Roman" w:hAnsi="Times New Roman" w:cs="Times New Roman"/>
      <w:sz w:val="16"/>
      <w:szCs w:val="16"/>
    </w:rPr>
  </w:style>
  <w:style w:type="paragraph" w:styleId="ac">
    <w:name w:val="Title"/>
    <w:basedOn w:val="a"/>
    <w:link w:val="ad"/>
    <w:qFormat/>
    <w:rsid w:val="00707D66"/>
    <w:pPr>
      <w:spacing w:after="0" w:line="240" w:lineRule="auto"/>
      <w:jc w:val="center"/>
    </w:pPr>
    <w:rPr>
      <w:rFonts w:ascii="Arial" w:eastAsia="Times New Roman" w:hAnsi="Arial" w:cs="Arial"/>
      <w:b/>
      <w:bCs/>
      <w:sz w:val="28"/>
      <w:szCs w:val="28"/>
    </w:rPr>
  </w:style>
  <w:style w:type="character" w:customStyle="1" w:styleId="ad">
    <w:name w:val="Название Знак"/>
    <w:basedOn w:val="a0"/>
    <w:link w:val="ac"/>
    <w:rsid w:val="00707D66"/>
    <w:rPr>
      <w:rFonts w:ascii="Arial" w:eastAsia="Times New Roman" w:hAnsi="Arial" w:cs="Arial"/>
      <w:b/>
      <w:bCs/>
      <w:sz w:val="28"/>
      <w:szCs w:val="28"/>
    </w:rPr>
  </w:style>
  <w:style w:type="table" w:styleId="ae">
    <w:name w:val="Table Grid"/>
    <w:basedOn w:val="a1"/>
    <w:rsid w:val="00707D66"/>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semiHidden/>
    <w:unhideWhenUsed/>
    <w:rsid w:val="00707D66"/>
    <w:pPr>
      <w:spacing w:after="120"/>
      <w:ind w:left="283"/>
    </w:pPr>
    <w:rPr>
      <w:sz w:val="16"/>
      <w:szCs w:val="16"/>
    </w:rPr>
  </w:style>
  <w:style w:type="character" w:customStyle="1" w:styleId="34">
    <w:name w:val="Основной текст с отступом 3 Знак"/>
    <w:basedOn w:val="a0"/>
    <w:link w:val="33"/>
    <w:semiHidden/>
    <w:rsid w:val="00707D66"/>
    <w:rPr>
      <w:sz w:val="16"/>
      <w:szCs w:val="16"/>
    </w:rPr>
  </w:style>
  <w:style w:type="paragraph" w:customStyle="1" w:styleId="ConsNormal">
    <w:name w:val="ConsNormal"/>
    <w:uiPriority w:val="99"/>
    <w:rsid w:val="00707D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707D6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707D6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707D6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DocList">
    <w:name w:val="ConsDocList"/>
    <w:rsid w:val="00707D6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
    <w:name w:val="Таблотст"/>
    <w:basedOn w:val="a"/>
    <w:rsid w:val="00707D66"/>
    <w:pPr>
      <w:spacing w:after="0" w:line="220" w:lineRule="exact"/>
      <w:ind w:left="85"/>
    </w:pPr>
    <w:rPr>
      <w:rFonts w:ascii="Arial" w:eastAsia="Times New Roman" w:hAnsi="Arial" w:cs="Times New Roman"/>
      <w:sz w:val="20"/>
      <w:szCs w:val="20"/>
    </w:rPr>
  </w:style>
  <w:style w:type="paragraph" w:customStyle="1" w:styleId="af0">
    <w:name w:val="Единицы"/>
    <w:basedOn w:val="a"/>
    <w:rsid w:val="00707D66"/>
    <w:pPr>
      <w:keepNext/>
      <w:spacing w:before="20" w:after="60" w:line="240" w:lineRule="auto"/>
      <w:ind w:right="284"/>
      <w:jc w:val="right"/>
    </w:pPr>
    <w:rPr>
      <w:rFonts w:ascii="Arial" w:eastAsia="Times New Roman" w:hAnsi="Arial" w:cs="Times New Roman"/>
      <w:szCs w:val="20"/>
    </w:rPr>
  </w:style>
  <w:style w:type="paragraph" w:customStyle="1" w:styleId="25">
    <w:name w:val="Таблотст2"/>
    <w:basedOn w:val="a"/>
    <w:rsid w:val="00707D66"/>
    <w:pPr>
      <w:spacing w:after="0" w:line="220" w:lineRule="exact"/>
      <w:ind w:left="170"/>
    </w:pPr>
    <w:rPr>
      <w:rFonts w:ascii="Arial" w:eastAsia="Times New Roman" w:hAnsi="Arial" w:cs="Times New Roman"/>
      <w:sz w:val="20"/>
      <w:szCs w:val="20"/>
    </w:rPr>
  </w:style>
  <w:style w:type="paragraph" w:styleId="af1">
    <w:name w:val="header"/>
    <w:aliases w:val="ВерхКолонтитул"/>
    <w:basedOn w:val="a"/>
    <w:link w:val="af2"/>
    <w:semiHidden/>
    <w:rsid w:val="00707D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aliases w:val="ВерхКолонтитул Знак"/>
    <w:basedOn w:val="a0"/>
    <w:link w:val="af1"/>
    <w:semiHidden/>
    <w:rsid w:val="00707D66"/>
    <w:rPr>
      <w:rFonts w:ascii="Times New Roman" w:eastAsia="Times New Roman" w:hAnsi="Times New Roman" w:cs="Times New Roman"/>
      <w:sz w:val="24"/>
      <w:szCs w:val="24"/>
    </w:rPr>
  </w:style>
  <w:style w:type="paragraph" w:styleId="af3">
    <w:name w:val="Message Header"/>
    <w:basedOn w:val="a"/>
    <w:link w:val="af4"/>
    <w:semiHidden/>
    <w:rsid w:val="00707D66"/>
    <w:pPr>
      <w:spacing w:before="60" w:after="60" w:line="200" w:lineRule="exact"/>
    </w:pPr>
    <w:rPr>
      <w:rFonts w:ascii="Arial" w:eastAsia="Times New Roman" w:hAnsi="Arial" w:cs="Times New Roman"/>
      <w:i/>
      <w:sz w:val="20"/>
      <w:szCs w:val="20"/>
    </w:rPr>
  </w:style>
  <w:style w:type="character" w:customStyle="1" w:styleId="af4">
    <w:name w:val="Шапка Знак"/>
    <w:basedOn w:val="a0"/>
    <w:link w:val="af3"/>
    <w:semiHidden/>
    <w:rsid w:val="00707D66"/>
    <w:rPr>
      <w:rFonts w:ascii="Arial" w:eastAsia="Times New Roman" w:hAnsi="Arial" w:cs="Times New Roman"/>
      <w:i/>
      <w:sz w:val="20"/>
      <w:szCs w:val="20"/>
    </w:rPr>
  </w:style>
  <w:style w:type="paragraph" w:styleId="af5">
    <w:name w:val="footer"/>
    <w:basedOn w:val="a"/>
    <w:link w:val="af6"/>
    <w:rsid w:val="00707D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rsid w:val="00707D66"/>
    <w:rPr>
      <w:rFonts w:ascii="Times New Roman" w:eastAsia="Times New Roman" w:hAnsi="Times New Roman" w:cs="Times New Roman"/>
      <w:sz w:val="24"/>
      <w:szCs w:val="24"/>
    </w:rPr>
  </w:style>
  <w:style w:type="character" w:styleId="af7">
    <w:name w:val="page number"/>
    <w:basedOn w:val="a0"/>
    <w:semiHidden/>
    <w:rsid w:val="00707D66"/>
  </w:style>
  <w:style w:type="paragraph" w:customStyle="1" w:styleId="af8">
    <w:name w:val="Знак"/>
    <w:basedOn w:val="a"/>
    <w:rsid w:val="00707D66"/>
    <w:pPr>
      <w:tabs>
        <w:tab w:val="num" w:pos="660"/>
      </w:tabs>
      <w:spacing w:before="120" w:after="160" w:line="240" w:lineRule="exact"/>
      <w:ind w:left="660" w:hanging="660"/>
      <w:jc w:val="both"/>
    </w:pPr>
    <w:rPr>
      <w:rFonts w:ascii="Verdana" w:eastAsia="Times New Roman" w:hAnsi="Verdana" w:cs="Times New Roman"/>
      <w:sz w:val="20"/>
      <w:szCs w:val="20"/>
      <w:lang w:val="en-US" w:eastAsia="en-US"/>
    </w:rPr>
  </w:style>
  <w:style w:type="character" w:styleId="af9">
    <w:name w:val="Hyperlink"/>
    <w:basedOn w:val="a0"/>
    <w:uiPriority w:val="99"/>
    <w:unhideWhenUsed/>
    <w:rsid w:val="00707D66"/>
    <w:rPr>
      <w:color w:val="0000FF"/>
      <w:u w:val="single"/>
    </w:rPr>
  </w:style>
  <w:style w:type="paragraph" w:customStyle="1" w:styleId="11">
    <w:name w:val="Знак1"/>
    <w:basedOn w:val="a"/>
    <w:rsid w:val="00707D66"/>
    <w:pPr>
      <w:spacing w:after="0" w:line="240" w:lineRule="auto"/>
    </w:pPr>
    <w:rPr>
      <w:rFonts w:ascii="Verdana" w:eastAsia="Times New Roman" w:hAnsi="Verdana" w:cs="Verdana"/>
      <w:sz w:val="20"/>
      <w:szCs w:val="20"/>
      <w:lang w:val="en-US" w:eastAsia="en-US"/>
    </w:rPr>
  </w:style>
  <w:style w:type="character" w:customStyle="1" w:styleId="211pt">
    <w:name w:val="Основной текст (2) + 11 pt"/>
    <w:rsid w:val="00707D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rmal">
    <w:name w:val="ConsPlusNormal"/>
    <w:link w:val="ConsPlusNormal0"/>
    <w:qFormat/>
    <w:rsid w:val="00707D6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707D66"/>
    <w:rPr>
      <w:rFonts w:ascii="Arial" w:eastAsia="Times New Roman" w:hAnsi="Arial" w:cs="Arial"/>
      <w:sz w:val="20"/>
      <w:szCs w:val="20"/>
    </w:rPr>
  </w:style>
  <w:style w:type="paragraph" w:styleId="afa">
    <w:name w:val="Plain Text"/>
    <w:basedOn w:val="a"/>
    <w:link w:val="afb"/>
    <w:rsid w:val="00707D66"/>
    <w:pPr>
      <w:spacing w:after="0" w:line="240" w:lineRule="auto"/>
    </w:pPr>
    <w:rPr>
      <w:rFonts w:ascii="Courier New" w:eastAsia="Times New Roman" w:hAnsi="Courier New" w:cs="Courier New"/>
      <w:sz w:val="20"/>
      <w:szCs w:val="20"/>
    </w:rPr>
  </w:style>
  <w:style w:type="character" w:customStyle="1" w:styleId="afb">
    <w:name w:val="Текст Знак"/>
    <w:basedOn w:val="a0"/>
    <w:link w:val="afa"/>
    <w:rsid w:val="00707D66"/>
    <w:rPr>
      <w:rFonts w:ascii="Courier New" w:eastAsia="Times New Roman" w:hAnsi="Courier New" w:cs="Courier New"/>
      <w:sz w:val="20"/>
      <w:szCs w:val="20"/>
    </w:rPr>
  </w:style>
  <w:style w:type="character" w:customStyle="1" w:styleId="apple-converted-space">
    <w:name w:val="apple-converted-space"/>
    <w:basedOn w:val="a0"/>
    <w:rsid w:val="00707D66"/>
  </w:style>
  <w:style w:type="character" w:customStyle="1" w:styleId="news-date-time">
    <w:name w:val="news-date-time"/>
    <w:basedOn w:val="a0"/>
    <w:rsid w:val="00707D66"/>
  </w:style>
  <w:style w:type="paragraph" w:styleId="afc">
    <w:name w:val="Subtitle"/>
    <w:basedOn w:val="a"/>
    <w:link w:val="afd"/>
    <w:qFormat/>
    <w:rsid w:val="00707D66"/>
    <w:pPr>
      <w:spacing w:after="0" w:line="240" w:lineRule="auto"/>
      <w:jc w:val="center"/>
    </w:pPr>
    <w:rPr>
      <w:rFonts w:ascii="Times New Roman" w:eastAsia="Times New Roman" w:hAnsi="Times New Roman" w:cs="Times New Roman"/>
      <w:sz w:val="28"/>
      <w:szCs w:val="20"/>
    </w:rPr>
  </w:style>
  <w:style w:type="character" w:customStyle="1" w:styleId="afd">
    <w:name w:val="Подзаголовок Знак"/>
    <w:basedOn w:val="a0"/>
    <w:link w:val="afc"/>
    <w:rsid w:val="00707D66"/>
    <w:rPr>
      <w:rFonts w:ascii="Times New Roman" w:eastAsia="Times New Roman" w:hAnsi="Times New Roman" w:cs="Times New Roman"/>
      <w:sz w:val="28"/>
      <w:szCs w:val="20"/>
    </w:rPr>
  </w:style>
  <w:style w:type="paragraph" w:customStyle="1" w:styleId="FORMATTEXT">
    <w:name w:val=".FORMATTEXT"/>
    <w:uiPriority w:val="99"/>
    <w:rsid w:val="00707D66"/>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707D66"/>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707D66"/>
    <w:pPr>
      <w:widowControl w:val="0"/>
      <w:autoSpaceDE w:val="0"/>
      <w:autoSpaceDN w:val="0"/>
      <w:adjustRightInd w:val="0"/>
      <w:spacing w:after="0" w:line="240" w:lineRule="auto"/>
    </w:pPr>
    <w:rPr>
      <w:rFonts w:ascii="Arial, sans-serif" w:hAnsi="Arial, sans-serif" w:cs="Times New Roman"/>
      <w:sz w:val="24"/>
      <w:szCs w:val="24"/>
    </w:rPr>
  </w:style>
  <w:style w:type="paragraph" w:customStyle="1" w:styleId="UNFORMATTEXT">
    <w:name w:val=".UNFORMATTEXT"/>
    <w:uiPriority w:val="99"/>
    <w:rsid w:val="00707D66"/>
    <w:pPr>
      <w:widowControl w:val="0"/>
      <w:autoSpaceDE w:val="0"/>
      <w:autoSpaceDN w:val="0"/>
      <w:adjustRightInd w:val="0"/>
      <w:spacing w:after="0" w:line="240" w:lineRule="auto"/>
    </w:pPr>
    <w:rPr>
      <w:rFonts w:ascii="Courier New" w:hAnsi="Courier New" w:cs="Courier New"/>
      <w:sz w:val="20"/>
      <w:szCs w:val="20"/>
    </w:rPr>
  </w:style>
  <w:style w:type="character" w:customStyle="1" w:styleId="afe">
    <w:name w:val="Цветовое выделение"/>
    <w:rsid w:val="00707D66"/>
    <w:rPr>
      <w:b/>
      <w:bCs/>
      <w:color w:val="000080"/>
      <w:sz w:val="20"/>
      <w:szCs w:val="20"/>
    </w:rPr>
  </w:style>
  <w:style w:type="character" w:customStyle="1" w:styleId="aff">
    <w:name w:val="Гипертекстовая ссылка"/>
    <w:basedOn w:val="afe"/>
    <w:rsid w:val="00707D66"/>
    <w:rPr>
      <w:color w:val="008000"/>
      <w:u w:val="single"/>
    </w:rPr>
  </w:style>
</w:styles>
</file>

<file path=word/webSettings.xml><?xml version="1.0" encoding="utf-8"?>
<w:webSettings xmlns:r="http://schemas.openxmlformats.org/officeDocument/2006/relationships" xmlns:w="http://schemas.openxmlformats.org/wordprocessingml/2006/main">
  <w:divs>
    <w:div w:id="12069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986E31B3A104A9727033B4B49062E9F95A2CCBDB57FA3DB30168229v2z8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C6B1F9B028BDE62AFEED4F656C8A81F778460EB0463A0A8A12B91F33C19E0F93EDF469570A38A22C5036D08D3d1L2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6B1F9B028BDE62AFEED4F656C8A81F778C69EE0462A0A8A12B91F33C19E0F93EDF469570A38A22C5036D08D3d1L2L" TargetMode="External"/><Relationship Id="rId11" Type="http://schemas.openxmlformats.org/officeDocument/2006/relationships/hyperlink" Target="consultantplus://offline/ref=3508DA77074B5FC01F303137CB8D3689CF598055CD7FB4D3F02C81j8BEG" TargetMode="External"/><Relationship Id="rId5" Type="http://schemas.openxmlformats.org/officeDocument/2006/relationships/hyperlink" Target="consultantplus://offline/ref=1C6B1F9B028BDE62AFEED4F656C8A81F768460EA0360A0A8A12B91F33C19E0F93EDF469570A38A22C5036D08D3d1L2L" TargetMode="External"/><Relationship Id="rId10" Type="http://schemas.openxmlformats.org/officeDocument/2006/relationships/hyperlink" Target="consultantplus://offline/ref=174799C124388D9CB891E1CE79103AAF33544594A0474B1B459DD7C45B847DBE53E25A94296D612Co4x7D" TargetMode="External"/><Relationship Id="rId4" Type="http://schemas.openxmlformats.org/officeDocument/2006/relationships/webSettings" Target="webSettings.xml"/><Relationship Id="rId9" Type="http://schemas.openxmlformats.org/officeDocument/2006/relationships/hyperlink" Target="consultantplus://offline/ref=B81986E31B3A104A9727033B4B49062E9F95A2CCBDB57FA3DB30168229v2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12232</Words>
  <Characters>69726</Characters>
  <Application>Microsoft Office Word</Application>
  <DocSecurity>0</DocSecurity>
  <Lines>581</Lines>
  <Paragraphs>163</Paragraphs>
  <ScaleCrop>false</ScaleCrop>
  <Company>Microsoft</Company>
  <LinksUpToDate>false</LinksUpToDate>
  <CharactersWithSpaces>81795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7</cp:revision>
  <dcterms:created xsi:type="dcterms:W3CDTF">2019-05-14T02:44:00Z</dcterms:created>
  <dcterms:modified xsi:type="dcterms:W3CDTF">2019-05-14T02:53:00Z</dcterms:modified>
</cp:coreProperties>
</file>